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1C" w:rsidRPr="00E16A11" w:rsidRDefault="00D7421C" w:rsidP="00E16A11">
      <w:pPr>
        <w:tabs>
          <w:tab w:val="left" w:pos="10065"/>
        </w:tabs>
        <w:ind w:left="5529" w:right="-1"/>
        <w:jc w:val="center"/>
        <w:rPr>
          <w:bCs/>
          <w:i/>
          <w:sz w:val="22"/>
          <w:szCs w:val="22"/>
        </w:rPr>
      </w:pPr>
      <w:r w:rsidRPr="00E16A11">
        <w:rPr>
          <w:bCs/>
          <w:i/>
          <w:sz w:val="22"/>
          <w:szCs w:val="22"/>
        </w:rPr>
        <w:t xml:space="preserve">Приложение </w:t>
      </w:r>
      <w:r w:rsidR="00BD769E" w:rsidRPr="00E16A11">
        <w:rPr>
          <w:bCs/>
          <w:i/>
          <w:sz w:val="22"/>
          <w:szCs w:val="22"/>
        </w:rPr>
        <w:t>2</w:t>
      </w:r>
    </w:p>
    <w:p w:rsidR="00D7421C" w:rsidRPr="00E16A11" w:rsidRDefault="00D7421C" w:rsidP="00E16A11">
      <w:pPr>
        <w:tabs>
          <w:tab w:val="left" w:pos="10065"/>
        </w:tabs>
        <w:ind w:left="5529" w:right="-1"/>
        <w:jc w:val="center"/>
        <w:rPr>
          <w:i/>
          <w:sz w:val="22"/>
          <w:szCs w:val="22"/>
        </w:rPr>
      </w:pPr>
      <w:r w:rsidRPr="00E16A11">
        <w:rPr>
          <w:bCs/>
          <w:i/>
          <w:sz w:val="22"/>
          <w:szCs w:val="22"/>
        </w:rPr>
        <w:t xml:space="preserve">к решению Новочебоксарского городского Собрания депутатов </w:t>
      </w:r>
      <w:r w:rsidRPr="00E16A11">
        <w:rPr>
          <w:i/>
          <w:sz w:val="22"/>
          <w:szCs w:val="22"/>
        </w:rPr>
        <w:t xml:space="preserve">Чувашской Республики </w:t>
      </w:r>
      <w:r w:rsidR="00474C42" w:rsidRPr="00E16A11">
        <w:rPr>
          <w:i/>
          <w:sz w:val="22"/>
          <w:szCs w:val="22"/>
        </w:rPr>
        <w:t>«О бюджете города Новочебоксарска на 20</w:t>
      </w:r>
      <w:r w:rsidR="006704CE">
        <w:rPr>
          <w:i/>
          <w:sz w:val="22"/>
          <w:szCs w:val="22"/>
        </w:rPr>
        <w:t>2</w:t>
      </w:r>
      <w:r w:rsidR="00F516A7">
        <w:rPr>
          <w:i/>
          <w:sz w:val="22"/>
          <w:szCs w:val="22"/>
        </w:rPr>
        <w:t>1</w:t>
      </w:r>
      <w:r w:rsidR="00474C42" w:rsidRPr="00E16A11">
        <w:rPr>
          <w:i/>
          <w:sz w:val="22"/>
          <w:szCs w:val="22"/>
        </w:rPr>
        <w:t xml:space="preserve"> год и на плановый период 20</w:t>
      </w:r>
      <w:r w:rsidR="00FE3A1C">
        <w:rPr>
          <w:i/>
          <w:sz w:val="22"/>
          <w:szCs w:val="22"/>
        </w:rPr>
        <w:t>2</w:t>
      </w:r>
      <w:r w:rsidR="00F516A7">
        <w:rPr>
          <w:i/>
          <w:sz w:val="22"/>
          <w:szCs w:val="22"/>
        </w:rPr>
        <w:t>2</w:t>
      </w:r>
      <w:r w:rsidR="00474C42" w:rsidRPr="00E16A11">
        <w:rPr>
          <w:i/>
          <w:sz w:val="22"/>
          <w:szCs w:val="22"/>
        </w:rPr>
        <w:t xml:space="preserve"> и 202</w:t>
      </w:r>
      <w:r w:rsidR="00F516A7">
        <w:rPr>
          <w:i/>
          <w:sz w:val="22"/>
          <w:szCs w:val="22"/>
        </w:rPr>
        <w:t>3</w:t>
      </w:r>
      <w:r w:rsidR="00474C42" w:rsidRPr="00E16A11">
        <w:rPr>
          <w:i/>
          <w:sz w:val="22"/>
          <w:szCs w:val="22"/>
        </w:rPr>
        <w:t xml:space="preserve"> годов»</w:t>
      </w:r>
    </w:p>
    <w:p w:rsidR="00D7421C" w:rsidRPr="00421AFB" w:rsidRDefault="00D7421C" w:rsidP="007225E8">
      <w:pPr>
        <w:tabs>
          <w:tab w:val="left" w:pos="10065"/>
        </w:tabs>
        <w:ind w:left="5400" w:right="-1"/>
        <w:rPr>
          <w:bCs/>
          <w:sz w:val="26"/>
          <w:szCs w:val="26"/>
        </w:rPr>
      </w:pPr>
    </w:p>
    <w:p w:rsidR="00D7421C" w:rsidRPr="00A04647" w:rsidRDefault="00D7421C" w:rsidP="007225E8">
      <w:pPr>
        <w:jc w:val="center"/>
        <w:rPr>
          <w:b/>
          <w:sz w:val="22"/>
          <w:szCs w:val="22"/>
        </w:rPr>
      </w:pPr>
      <w:r w:rsidRPr="00A04647">
        <w:rPr>
          <w:b/>
          <w:sz w:val="22"/>
          <w:szCs w:val="22"/>
        </w:rPr>
        <w:t>ПЕРЕЧЕНЬ</w:t>
      </w:r>
    </w:p>
    <w:p w:rsidR="00D7421C" w:rsidRPr="00A04647" w:rsidRDefault="00D7421C" w:rsidP="007225E8">
      <w:pPr>
        <w:jc w:val="center"/>
        <w:rPr>
          <w:b/>
          <w:sz w:val="22"/>
          <w:szCs w:val="22"/>
        </w:rPr>
      </w:pPr>
      <w:r w:rsidRPr="00A04647">
        <w:rPr>
          <w:b/>
          <w:sz w:val="22"/>
          <w:szCs w:val="22"/>
        </w:rPr>
        <w:t>главных администраторов источников финансирования дефицита бюджета</w:t>
      </w:r>
    </w:p>
    <w:p w:rsidR="00D7421C" w:rsidRDefault="00D7421C" w:rsidP="007225E8">
      <w:pPr>
        <w:jc w:val="center"/>
        <w:rPr>
          <w:b/>
        </w:rPr>
      </w:pPr>
      <w:r w:rsidRPr="00A04647">
        <w:rPr>
          <w:b/>
          <w:sz w:val="22"/>
          <w:szCs w:val="22"/>
        </w:rPr>
        <w:t>города Новочебоксарска</w:t>
      </w:r>
      <w:bookmarkStart w:id="0" w:name="_GoBack"/>
      <w:bookmarkEnd w:id="0"/>
    </w:p>
    <w:p w:rsidR="00D7421C" w:rsidRDefault="00D7421C" w:rsidP="00115E56">
      <w:pPr>
        <w:jc w:val="center"/>
        <w:rPr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21"/>
        <w:gridCol w:w="6106"/>
      </w:tblGrid>
      <w:tr w:rsidR="00D7421C" w:rsidRPr="00A04647" w:rsidTr="00A04647">
        <w:tc>
          <w:tcPr>
            <w:tcW w:w="3348" w:type="dxa"/>
            <w:gridSpan w:val="2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6127" w:type="dxa"/>
            <w:gridSpan w:val="2"/>
            <w:vMerge w:val="restart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</w:p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</w:p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 xml:space="preserve">Наименование главного администратора </w:t>
            </w:r>
          </w:p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источников финансирования дефицита бюджета</w:t>
            </w:r>
          </w:p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 xml:space="preserve"> города Новочебоксарска</w:t>
            </w:r>
          </w:p>
        </w:tc>
      </w:tr>
      <w:tr w:rsidR="00D7421C" w:rsidRPr="00A04647" w:rsidTr="00A04647">
        <w:tc>
          <w:tcPr>
            <w:tcW w:w="1008" w:type="dxa"/>
            <w:vAlign w:val="center"/>
          </w:tcPr>
          <w:p w:rsidR="00D7421C" w:rsidRPr="00BB23AD" w:rsidRDefault="00D7421C" w:rsidP="00A04647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 xml:space="preserve">главного </w:t>
            </w:r>
            <w:proofErr w:type="spellStart"/>
            <w:proofErr w:type="gramStart"/>
            <w:r w:rsidRPr="00BB23AD">
              <w:rPr>
                <w:rFonts w:eastAsia="Times New Roman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340" w:type="dxa"/>
            <w:vAlign w:val="center"/>
          </w:tcPr>
          <w:p w:rsidR="00D7421C" w:rsidRPr="00BB23AD" w:rsidRDefault="00D7421C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группы, подгруппы, статьи и вида  источников финансирования</w:t>
            </w:r>
          </w:p>
          <w:p w:rsidR="00D7421C" w:rsidRPr="00BB23AD" w:rsidRDefault="00D7421C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дефицита бюджета</w:t>
            </w:r>
          </w:p>
          <w:p w:rsidR="00D7421C" w:rsidRPr="00BB23AD" w:rsidRDefault="00D7421C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города Новочебоксарска</w:t>
            </w:r>
          </w:p>
        </w:tc>
        <w:tc>
          <w:tcPr>
            <w:tcW w:w="6127" w:type="dxa"/>
            <w:gridSpan w:val="2"/>
            <w:vMerge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1</w:t>
            </w:r>
          </w:p>
        </w:tc>
        <w:tc>
          <w:tcPr>
            <w:tcW w:w="2340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2</w:t>
            </w:r>
          </w:p>
        </w:tc>
        <w:tc>
          <w:tcPr>
            <w:tcW w:w="6127" w:type="dxa"/>
            <w:gridSpan w:val="2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3</w:t>
            </w:r>
          </w:p>
        </w:tc>
      </w:tr>
      <w:tr w:rsidR="00474C42" w:rsidRPr="00A04647" w:rsidTr="00A04647">
        <w:tc>
          <w:tcPr>
            <w:tcW w:w="1008" w:type="dxa"/>
          </w:tcPr>
          <w:p w:rsidR="00474C42" w:rsidRPr="00BB23AD" w:rsidRDefault="00474C42" w:rsidP="00D57724">
            <w:pPr>
              <w:pStyle w:val="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903</w:t>
            </w:r>
          </w:p>
        </w:tc>
        <w:tc>
          <w:tcPr>
            <w:tcW w:w="8467" w:type="dxa"/>
            <w:gridSpan w:val="3"/>
          </w:tcPr>
          <w:p w:rsidR="00474C42" w:rsidRPr="00BB23AD" w:rsidRDefault="00474C42" w:rsidP="007225E8">
            <w:pPr>
              <w:pStyle w:val="2"/>
              <w:jc w:val="center"/>
              <w:rPr>
                <w:rFonts w:eastAsia="Times New Roman"/>
                <w:b/>
              </w:rPr>
            </w:pPr>
            <w:r w:rsidRPr="00915B66">
              <w:rPr>
                <w:b/>
              </w:rPr>
              <w:t>Администрация города Новочебоксарска Чувашской Республики</w:t>
            </w:r>
          </w:p>
        </w:tc>
      </w:tr>
      <w:tr w:rsidR="00474C42" w:rsidRPr="00A04647" w:rsidTr="00474C42">
        <w:tc>
          <w:tcPr>
            <w:tcW w:w="1008" w:type="dxa"/>
          </w:tcPr>
          <w:p w:rsidR="00474C42" w:rsidRPr="00474C42" w:rsidRDefault="00474C42" w:rsidP="00D57724">
            <w:pPr>
              <w:pStyle w:val="2"/>
              <w:jc w:val="center"/>
              <w:rPr>
                <w:rFonts w:eastAsia="Times New Roman"/>
              </w:rPr>
            </w:pPr>
            <w:r w:rsidRPr="00474C42">
              <w:rPr>
                <w:rFonts w:eastAsia="Times New Roman"/>
              </w:rPr>
              <w:t>903</w:t>
            </w:r>
          </w:p>
        </w:tc>
        <w:tc>
          <w:tcPr>
            <w:tcW w:w="2361" w:type="dxa"/>
            <w:gridSpan w:val="2"/>
          </w:tcPr>
          <w:p w:rsidR="00474C42" w:rsidRPr="00474C42" w:rsidRDefault="00474C42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</w:t>
            </w:r>
            <w:r w:rsidRPr="00BB23AD">
              <w:rPr>
                <w:rFonts w:eastAsia="Times New Roman"/>
                <w:lang w:val="en-US"/>
              </w:rPr>
              <w:t>1</w:t>
            </w:r>
            <w:r w:rsidRPr="00BB23AD">
              <w:rPr>
                <w:rFonts w:eastAsia="Times New Roman"/>
              </w:rPr>
              <w:t xml:space="preserve"> 0</w:t>
            </w:r>
            <w:r w:rsidRPr="00BB23AD">
              <w:rPr>
                <w:rFonts w:eastAsia="Times New Roman"/>
                <w:lang w:val="en-US"/>
              </w:rPr>
              <w:t>2</w:t>
            </w:r>
            <w:r w:rsidRPr="00BB23AD">
              <w:rPr>
                <w:rFonts w:eastAsia="Times New Roman"/>
              </w:rPr>
              <w:t xml:space="preserve"> 00 0</w:t>
            </w:r>
            <w:r w:rsidRPr="00BB23AD">
              <w:rPr>
                <w:rFonts w:eastAsia="Times New Roman"/>
                <w:lang w:val="en-US"/>
              </w:rPr>
              <w:t>0</w:t>
            </w:r>
            <w:r w:rsidRPr="00BB23AD">
              <w:rPr>
                <w:rFonts w:eastAsia="Times New Roman"/>
              </w:rPr>
              <w:t xml:space="preserve"> 04 0000 710</w:t>
            </w:r>
          </w:p>
        </w:tc>
        <w:tc>
          <w:tcPr>
            <w:tcW w:w="6106" w:type="dxa"/>
          </w:tcPr>
          <w:p w:rsidR="00474C42" w:rsidRPr="00474C42" w:rsidRDefault="00474C42" w:rsidP="00474C42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74C42" w:rsidRPr="00A04647" w:rsidTr="00474C42">
        <w:tc>
          <w:tcPr>
            <w:tcW w:w="1008" w:type="dxa"/>
          </w:tcPr>
          <w:p w:rsidR="00474C42" w:rsidRPr="00474C42" w:rsidRDefault="00474C42" w:rsidP="00D57724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2361" w:type="dxa"/>
            <w:gridSpan w:val="2"/>
          </w:tcPr>
          <w:p w:rsidR="00474C42" w:rsidRPr="00474C42" w:rsidRDefault="00474C42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</w:t>
            </w:r>
            <w:r w:rsidRPr="00BB23AD">
              <w:rPr>
                <w:rFonts w:eastAsia="Times New Roman"/>
                <w:lang w:val="en-US"/>
              </w:rPr>
              <w:t>1</w:t>
            </w:r>
            <w:r w:rsidRPr="00BB23AD">
              <w:rPr>
                <w:rFonts w:eastAsia="Times New Roman"/>
              </w:rPr>
              <w:t xml:space="preserve"> 0</w:t>
            </w:r>
            <w:r w:rsidRPr="00BB23AD">
              <w:rPr>
                <w:rFonts w:eastAsia="Times New Roman"/>
                <w:lang w:val="en-US"/>
              </w:rPr>
              <w:t>2</w:t>
            </w:r>
            <w:r w:rsidRPr="00BB23AD">
              <w:rPr>
                <w:rFonts w:eastAsia="Times New Roman"/>
              </w:rPr>
              <w:t xml:space="preserve"> 00 00 04 0000 810</w:t>
            </w:r>
          </w:p>
        </w:tc>
        <w:tc>
          <w:tcPr>
            <w:tcW w:w="6106" w:type="dxa"/>
          </w:tcPr>
          <w:p w:rsidR="00474C42" w:rsidRPr="00474C42" w:rsidRDefault="00474C42" w:rsidP="00474C42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Погашение бюджетами городских округов кредитов от кредитных</w:t>
            </w:r>
            <w:r>
              <w:rPr>
                <w:rFonts w:eastAsia="Times New Roman"/>
              </w:rPr>
              <w:t xml:space="preserve"> </w:t>
            </w:r>
            <w:r w:rsidRPr="00BB23AD">
              <w:rPr>
                <w:rFonts w:eastAsia="Times New Roman"/>
              </w:rPr>
              <w:t>организаций в валюте Российской Федерации</w:t>
            </w:r>
          </w:p>
        </w:tc>
      </w:tr>
      <w:tr w:rsidR="00474C42" w:rsidRPr="00A04647" w:rsidTr="00474C42">
        <w:tc>
          <w:tcPr>
            <w:tcW w:w="1008" w:type="dxa"/>
          </w:tcPr>
          <w:p w:rsidR="00474C42" w:rsidRPr="00474C42" w:rsidRDefault="00474C42" w:rsidP="00D57724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2361" w:type="dxa"/>
            <w:gridSpan w:val="2"/>
          </w:tcPr>
          <w:p w:rsidR="00474C42" w:rsidRPr="00474C42" w:rsidRDefault="00474C42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01 05 02 01 04 0000 510</w:t>
            </w:r>
          </w:p>
        </w:tc>
        <w:tc>
          <w:tcPr>
            <w:tcW w:w="6106" w:type="dxa"/>
          </w:tcPr>
          <w:p w:rsidR="00474C42" w:rsidRPr="00474C42" w:rsidRDefault="00474C42" w:rsidP="00474C42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474C42" w:rsidRPr="00A04647" w:rsidTr="00474C42">
        <w:tc>
          <w:tcPr>
            <w:tcW w:w="1008" w:type="dxa"/>
          </w:tcPr>
          <w:p w:rsidR="00474C42" w:rsidRPr="00474C42" w:rsidRDefault="00474C42" w:rsidP="00D57724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2361" w:type="dxa"/>
            <w:gridSpan w:val="2"/>
          </w:tcPr>
          <w:p w:rsidR="00474C42" w:rsidRPr="00474C42" w:rsidRDefault="00474C42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01 05 02 01 04 0000 610</w:t>
            </w:r>
          </w:p>
        </w:tc>
        <w:tc>
          <w:tcPr>
            <w:tcW w:w="6106" w:type="dxa"/>
          </w:tcPr>
          <w:p w:rsidR="00474C42" w:rsidRPr="00474C42" w:rsidRDefault="00642A88" w:rsidP="00642A88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Уменьшение прочих остатков денежных средств бюджетов городских округов</w:t>
            </w: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  <w:b/>
              </w:rPr>
              <w:t>992</w:t>
            </w:r>
          </w:p>
        </w:tc>
        <w:tc>
          <w:tcPr>
            <w:tcW w:w="8467" w:type="dxa"/>
            <w:gridSpan w:val="3"/>
          </w:tcPr>
          <w:p w:rsidR="00D7421C" w:rsidRPr="00BB23AD" w:rsidRDefault="00D7421C" w:rsidP="007225E8">
            <w:pPr>
              <w:pStyle w:val="2"/>
              <w:jc w:val="center"/>
              <w:rPr>
                <w:rFonts w:eastAsia="Times New Roman"/>
                <w:b/>
              </w:rPr>
            </w:pPr>
            <w:r w:rsidRPr="00BB23AD">
              <w:rPr>
                <w:rFonts w:eastAsia="Times New Roman"/>
                <w:b/>
              </w:rPr>
              <w:t>Финансов</w:t>
            </w:r>
            <w:r w:rsidR="00D670CD" w:rsidRPr="00BB23AD">
              <w:rPr>
                <w:rFonts w:eastAsia="Times New Roman"/>
                <w:b/>
              </w:rPr>
              <w:t>ый отдел</w:t>
            </w:r>
            <w:r w:rsidRPr="00BB23AD">
              <w:rPr>
                <w:rFonts w:eastAsia="Times New Roman"/>
                <w:b/>
              </w:rPr>
              <w:t xml:space="preserve"> администрации города Новочебоксарска</w:t>
            </w:r>
          </w:p>
          <w:p w:rsidR="00D7421C" w:rsidRPr="00BB23AD" w:rsidRDefault="00D7421C" w:rsidP="007225E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  <w:b/>
              </w:rPr>
              <w:t>Чувашской Республики</w:t>
            </w: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992</w:t>
            </w:r>
          </w:p>
        </w:tc>
        <w:tc>
          <w:tcPr>
            <w:tcW w:w="2340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01 03 01 00 04 0000 710</w:t>
            </w:r>
          </w:p>
        </w:tc>
        <w:tc>
          <w:tcPr>
            <w:tcW w:w="6127" w:type="dxa"/>
            <w:gridSpan w:val="2"/>
          </w:tcPr>
          <w:p w:rsidR="00D7421C" w:rsidRPr="00BB23AD" w:rsidRDefault="00D7421C" w:rsidP="00D57724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992</w:t>
            </w:r>
          </w:p>
        </w:tc>
        <w:tc>
          <w:tcPr>
            <w:tcW w:w="2340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01 03 01 00 04 0000 810</w:t>
            </w:r>
          </w:p>
        </w:tc>
        <w:tc>
          <w:tcPr>
            <w:tcW w:w="6127" w:type="dxa"/>
            <w:gridSpan w:val="2"/>
          </w:tcPr>
          <w:p w:rsidR="00D7421C" w:rsidRPr="00BB23AD" w:rsidRDefault="00D7421C" w:rsidP="00D57724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674538" w:rsidRPr="00A04647" w:rsidTr="00A04647">
        <w:tc>
          <w:tcPr>
            <w:tcW w:w="1008" w:type="dxa"/>
          </w:tcPr>
          <w:p w:rsidR="00674538" w:rsidRPr="00BB23AD" w:rsidRDefault="00674538" w:rsidP="007C4F9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992</w:t>
            </w:r>
          </w:p>
        </w:tc>
        <w:tc>
          <w:tcPr>
            <w:tcW w:w="2340" w:type="dxa"/>
          </w:tcPr>
          <w:p w:rsidR="00674538" w:rsidRPr="00BB23AD" w:rsidRDefault="00674538" w:rsidP="007C4F9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01 05 02 01 04 0000 510</w:t>
            </w:r>
          </w:p>
        </w:tc>
        <w:tc>
          <w:tcPr>
            <w:tcW w:w="6127" w:type="dxa"/>
            <w:gridSpan w:val="2"/>
          </w:tcPr>
          <w:p w:rsidR="00674538" w:rsidRPr="00BB23AD" w:rsidRDefault="00674538" w:rsidP="007C4F98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674538" w:rsidRPr="00A04647" w:rsidTr="00A04647">
        <w:tc>
          <w:tcPr>
            <w:tcW w:w="1008" w:type="dxa"/>
          </w:tcPr>
          <w:p w:rsidR="00674538" w:rsidRPr="00BB23AD" w:rsidRDefault="00674538" w:rsidP="007C4F9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992</w:t>
            </w:r>
          </w:p>
        </w:tc>
        <w:tc>
          <w:tcPr>
            <w:tcW w:w="2340" w:type="dxa"/>
          </w:tcPr>
          <w:p w:rsidR="00674538" w:rsidRPr="00BB23AD" w:rsidRDefault="00674538" w:rsidP="007C4F9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01 05 02 01 04 0000 610</w:t>
            </w:r>
          </w:p>
        </w:tc>
        <w:tc>
          <w:tcPr>
            <w:tcW w:w="6127" w:type="dxa"/>
            <w:gridSpan w:val="2"/>
          </w:tcPr>
          <w:p w:rsidR="00674538" w:rsidRPr="00BB23AD" w:rsidRDefault="00674538" w:rsidP="007C4F98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Уменьшение прочих остатков денежных средств бюджетов городских округов</w:t>
            </w: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  <w:b/>
              </w:rPr>
            </w:pPr>
            <w:r w:rsidRPr="00BB23AD">
              <w:rPr>
                <w:rFonts w:eastAsia="Times New Roman"/>
                <w:b/>
              </w:rPr>
              <w:t>000</w:t>
            </w:r>
          </w:p>
        </w:tc>
        <w:tc>
          <w:tcPr>
            <w:tcW w:w="8467" w:type="dxa"/>
            <w:gridSpan w:val="3"/>
          </w:tcPr>
          <w:p w:rsidR="00D7421C" w:rsidRPr="00BB23AD" w:rsidRDefault="00D7421C" w:rsidP="00503984">
            <w:pPr>
              <w:pStyle w:val="2"/>
              <w:jc w:val="center"/>
              <w:rPr>
                <w:rFonts w:eastAsia="Times New Roman"/>
                <w:b/>
              </w:rPr>
            </w:pPr>
            <w:r w:rsidRPr="00BB23AD">
              <w:rPr>
                <w:rFonts w:eastAsia="Times New Roman"/>
                <w:b/>
              </w:rPr>
              <w:t xml:space="preserve">Источники финансирования дефицита бюджета города </w:t>
            </w:r>
          </w:p>
          <w:p w:rsidR="00D7421C" w:rsidRPr="00BB23AD" w:rsidRDefault="00D7421C" w:rsidP="00642A88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  <w:b/>
              </w:rPr>
              <w:t>Новочебоксарска, закрепляемые за всеми администраторами</w:t>
            </w: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000</w:t>
            </w:r>
          </w:p>
        </w:tc>
        <w:tc>
          <w:tcPr>
            <w:tcW w:w="2340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01 05 02 01 04 0000 510</w:t>
            </w:r>
          </w:p>
        </w:tc>
        <w:tc>
          <w:tcPr>
            <w:tcW w:w="6127" w:type="dxa"/>
            <w:gridSpan w:val="2"/>
          </w:tcPr>
          <w:p w:rsidR="00D7421C" w:rsidRPr="00BB23AD" w:rsidRDefault="00D7421C" w:rsidP="00D57724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D7421C" w:rsidRPr="00A04647" w:rsidTr="00A04647">
        <w:tc>
          <w:tcPr>
            <w:tcW w:w="1008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000</w:t>
            </w:r>
          </w:p>
        </w:tc>
        <w:tc>
          <w:tcPr>
            <w:tcW w:w="2340" w:type="dxa"/>
          </w:tcPr>
          <w:p w:rsidR="00D7421C" w:rsidRPr="00BB23AD" w:rsidRDefault="00D7421C" w:rsidP="00D57724">
            <w:pPr>
              <w:pStyle w:val="2"/>
              <w:jc w:val="center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01 05 02 01 04 0000 610</w:t>
            </w:r>
          </w:p>
        </w:tc>
        <w:tc>
          <w:tcPr>
            <w:tcW w:w="6127" w:type="dxa"/>
            <w:gridSpan w:val="2"/>
          </w:tcPr>
          <w:p w:rsidR="00D7421C" w:rsidRPr="00BB23AD" w:rsidRDefault="00D7421C" w:rsidP="00D57724">
            <w:pPr>
              <w:pStyle w:val="2"/>
              <w:jc w:val="both"/>
              <w:rPr>
                <w:rFonts w:eastAsia="Times New Roman"/>
              </w:rPr>
            </w:pPr>
            <w:r w:rsidRPr="00BB23AD">
              <w:rPr>
                <w:rFonts w:eastAsia="Times New Roman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D7421C" w:rsidRDefault="00D7421C" w:rsidP="00115E56"/>
    <w:p w:rsidR="00D7421C" w:rsidRDefault="00D7421C"/>
    <w:sectPr w:rsidR="00D7421C" w:rsidSect="007225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56"/>
    <w:rsid w:val="0004710C"/>
    <w:rsid w:val="0008306D"/>
    <w:rsid w:val="000B2EB2"/>
    <w:rsid w:val="000D4F71"/>
    <w:rsid w:val="00115E56"/>
    <w:rsid w:val="001952D4"/>
    <w:rsid w:val="002225F4"/>
    <w:rsid w:val="00235161"/>
    <w:rsid w:val="00277658"/>
    <w:rsid w:val="0028488F"/>
    <w:rsid w:val="002B2C76"/>
    <w:rsid w:val="00341484"/>
    <w:rsid w:val="003A2F35"/>
    <w:rsid w:val="003D64D7"/>
    <w:rsid w:val="003F15CC"/>
    <w:rsid w:val="003F48A8"/>
    <w:rsid w:val="004069F5"/>
    <w:rsid w:val="00421AFB"/>
    <w:rsid w:val="00474C42"/>
    <w:rsid w:val="004777ED"/>
    <w:rsid w:val="00503984"/>
    <w:rsid w:val="00510A15"/>
    <w:rsid w:val="0054403B"/>
    <w:rsid w:val="00564761"/>
    <w:rsid w:val="005B7A39"/>
    <w:rsid w:val="00611C69"/>
    <w:rsid w:val="00636DF0"/>
    <w:rsid w:val="00642A88"/>
    <w:rsid w:val="006704CE"/>
    <w:rsid w:val="00674538"/>
    <w:rsid w:val="00695B2D"/>
    <w:rsid w:val="006D7122"/>
    <w:rsid w:val="006E19CB"/>
    <w:rsid w:val="006F02F8"/>
    <w:rsid w:val="007225E8"/>
    <w:rsid w:val="007B1F64"/>
    <w:rsid w:val="00821C3D"/>
    <w:rsid w:val="00855DDD"/>
    <w:rsid w:val="008601E4"/>
    <w:rsid w:val="008C752A"/>
    <w:rsid w:val="008D702A"/>
    <w:rsid w:val="0094707A"/>
    <w:rsid w:val="009A0F15"/>
    <w:rsid w:val="00A04647"/>
    <w:rsid w:val="00A80692"/>
    <w:rsid w:val="00A82D48"/>
    <w:rsid w:val="00B2481B"/>
    <w:rsid w:val="00BB23AD"/>
    <w:rsid w:val="00BD769E"/>
    <w:rsid w:val="00BE309E"/>
    <w:rsid w:val="00BE4FA8"/>
    <w:rsid w:val="00C06D51"/>
    <w:rsid w:val="00C907B1"/>
    <w:rsid w:val="00CB7D13"/>
    <w:rsid w:val="00D47D0A"/>
    <w:rsid w:val="00D51315"/>
    <w:rsid w:val="00D57724"/>
    <w:rsid w:val="00D670CD"/>
    <w:rsid w:val="00D7421C"/>
    <w:rsid w:val="00D97FD2"/>
    <w:rsid w:val="00DE4DC8"/>
    <w:rsid w:val="00DF3732"/>
    <w:rsid w:val="00E16A11"/>
    <w:rsid w:val="00E639E1"/>
    <w:rsid w:val="00EF5FEA"/>
    <w:rsid w:val="00EF725C"/>
    <w:rsid w:val="00F074B4"/>
    <w:rsid w:val="00F516A7"/>
    <w:rsid w:val="00F700D5"/>
    <w:rsid w:val="00FC4077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07A71-DB7A-4033-82AE-4AF5F37A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15E5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115E5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A0F15"/>
    <w:rPr>
      <w:rFonts w:eastAsia="Calibri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F5FE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doc2</dc:creator>
  <cp:keywords/>
  <dc:description/>
  <cp:lastModifiedBy>Пользователь Windows</cp:lastModifiedBy>
  <cp:revision>5</cp:revision>
  <cp:lastPrinted>2014-11-12T13:03:00Z</cp:lastPrinted>
  <dcterms:created xsi:type="dcterms:W3CDTF">2017-12-22T12:20:00Z</dcterms:created>
  <dcterms:modified xsi:type="dcterms:W3CDTF">2020-11-06T10:15:00Z</dcterms:modified>
</cp:coreProperties>
</file>