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A264FB" w:rsidRPr="00A264FB" w:rsidTr="00B11693">
        <w:trPr>
          <w:trHeight w:val="1417"/>
        </w:trPr>
        <w:tc>
          <w:tcPr>
            <w:tcW w:w="3799" w:type="dxa"/>
          </w:tcPr>
          <w:p w:rsidR="00D33517" w:rsidRDefault="00D33517"/>
          <w:tbl>
            <w:tblPr>
              <w:tblW w:w="379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799"/>
            </w:tblGrid>
            <w:tr w:rsidR="00A264FB" w:rsidRPr="00A264FB" w:rsidTr="00B11693">
              <w:trPr>
                <w:trHeight w:val="1559"/>
                <w:jc w:val="center"/>
              </w:trPr>
              <w:tc>
                <w:tcPr>
                  <w:tcW w:w="3799" w:type="dxa"/>
                </w:tcPr>
                <w:p w:rsidR="00D33517" w:rsidRDefault="00D33517" w:rsidP="00D33517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</w:pPr>
                </w:p>
                <w:p w:rsidR="00A264FB" w:rsidRPr="00A264FB" w:rsidRDefault="00A264FB" w:rsidP="00D33517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ЧЁВАШ РЕСПУБЛИКИН</w:t>
                  </w:r>
                </w:p>
                <w:p w:rsidR="00A264FB" w:rsidRPr="00A264FB" w:rsidRDefault="00A264FB" w:rsidP="00D33517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 xml:space="preserve">+,Н, ШУПАШКАР </w:t>
                  </w:r>
                </w:p>
                <w:p w:rsidR="00A264FB" w:rsidRPr="00A264FB" w:rsidRDefault="00A264FB" w:rsidP="00D33517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ХУЛА ДЕПУТАЧ</w:t>
                  </w:r>
                  <w:proofErr w:type="gramStart"/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,С</w:t>
                  </w:r>
                  <w:proofErr w:type="gramEnd"/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 xml:space="preserve">ЕН </w:t>
                  </w:r>
                </w:p>
                <w:p w:rsidR="00A264FB" w:rsidRPr="00A264FB" w:rsidRDefault="00A264FB" w:rsidP="00D33517">
                  <w:pPr>
                    <w:framePr w:hSpace="180" w:wrap="around" w:vAnchor="page" w:hAnchor="margin" w:y="1261"/>
                    <w:spacing w:after="200" w:line="228" w:lineRule="auto"/>
                    <w:jc w:val="center"/>
                    <w:rPr>
                      <w:rFonts w:ascii="Times New Roman Chuv" w:eastAsia="Calibri" w:hAnsi="Times New Roman Chuv"/>
                      <w:caps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ПУХЁВ,</w:t>
                  </w:r>
                </w:p>
                <w:p w:rsidR="00A264FB" w:rsidRPr="00A264FB" w:rsidRDefault="00A264FB" w:rsidP="00D33517">
                  <w:pPr>
                    <w:keepNext/>
                    <w:framePr w:hSpace="180" w:wrap="around" w:vAnchor="page" w:hAnchor="margin" w:y="1261"/>
                    <w:overflowPunct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 Chuv" w:hAnsi="Times New Roman Chuv"/>
                      <w:b/>
                      <w:caps/>
                      <w:spacing w:val="40"/>
                    </w:rPr>
                  </w:pPr>
                  <w:r w:rsidRPr="00A264FB">
                    <w:rPr>
                      <w:rFonts w:ascii="Times New Roman Chuv" w:hAnsi="Times New Roman Chuv"/>
                      <w:b/>
                      <w:caps/>
                      <w:spacing w:val="40"/>
                      <w:sz w:val="22"/>
                      <w:szCs w:val="22"/>
                    </w:rPr>
                    <w:t>йышёну</w:t>
                  </w:r>
                </w:p>
              </w:tc>
            </w:tr>
          </w:tbl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b/>
                <w:caps/>
                <w:spacing w:val="40"/>
              </w:rPr>
            </w:pPr>
          </w:p>
        </w:tc>
        <w:tc>
          <w:tcPr>
            <w:tcW w:w="1588" w:type="dxa"/>
          </w:tcPr>
          <w:p w:rsidR="00D33517" w:rsidRDefault="00D33517" w:rsidP="00A264FB">
            <w:pPr>
              <w:ind w:left="-286" w:right="-1" w:hanging="12"/>
              <w:jc w:val="center"/>
              <w:rPr>
                <w:b/>
                <w:sz w:val="22"/>
                <w:szCs w:val="22"/>
              </w:rPr>
            </w:pPr>
          </w:p>
          <w:p w:rsidR="00D33517" w:rsidRDefault="00D33517" w:rsidP="00A264FB">
            <w:pPr>
              <w:ind w:left="-286" w:right="-1" w:hanging="12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A264FB" w:rsidRPr="00A264FB" w:rsidRDefault="00A264FB" w:rsidP="00A264FB">
            <w:pPr>
              <w:ind w:left="-286" w:right="-1" w:hanging="12"/>
              <w:jc w:val="center"/>
              <w:rPr>
                <w:b/>
              </w:rPr>
            </w:pPr>
            <w:r w:rsidRPr="00A264FB">
              <w:rPr>
                <w:b/>
                <w:sz w:val="22"/>
                <w:szCs w:val="22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71.45pt" o:ole="">
                  <v:imagedata r:id="rId9" o:title=""/>
                </v:shape>
                <o:OLEObject Type="Embed" ProgID="Word.Picture.8" ShapeID="_x0000_i1025" DrawAspect="Content" ObjectID="_1618638798" r:id="rId10"/>
              </w:object>
            </w:r>
          </w:p>
        </w:tc>
        <w:tc>
          <w:tcPr>
            <w:tcW w:w="3837" w:type="dxa"/>
          </w:tcPr>
          <w:p w:rsidR="00D33517" w:rsidRDefault="00D33517" w:rsidP="00A264FB">
            <w:pPr>
              <w:spacing w:line="228" w:lineRule="auto"/>
              <w:jc w:val="center"/>
              <w:rPr>
                <w:caps/>
                <w:sz w:val="22"/>
                <w:szCs w:val="22"/>
              </w:rPr>
            </w:pPr>
          </w:p>
          <w:p w:rsidR="00D33517" w:rsidRDefault="00D33517" w:rsidP="00A264FB">
            <w:pPr>
              <w:spacing w:line="228" w:lineRule="auto"/>
              <w:jc w:val="center"/>
              <w:rPr>
                <w:caps/>
                <w:sz w:val="22"/>
                <w:szCs w:val="22"/>
              </w:rPr>
            </w:pPr>
          </w:p>
          <w:p w:rsidR="00A264FB" w:rsidRPr="00A264FB" w:rsidRDefault="00A264FB" w:rsidP="00A264FB">
            <w:pPr>
              <w:spacing w:line="228" w:lineRule="auto"/>
              <w:jc w:val="center"/>
              <w:rPr>
                <w:caps/>
              </w:rPr>
            </w:pPr>
            <w:r w:rsidRPr="00A264FB">
              <w:rPr>
                <w:caps/>
                <w:sz w:val="22"/>
                <w:szCs w:val="22"/>
              </w:rPr>
              <w:t>НОВОЧЕБОКСАРСКОЕ</w:t>
            </w:r>
          </w:p>
          <w:p w:rsidR="00A264FB" w:rsidRPr="00A264FB" w:rsidRDefault="00A264FB" w:rsidP="00A264FB">
            <w:pPr>
              <w:spacing w:line="228" w:lineRule="auto"/>
              <w:jc w:val="center"/>
              <w:rPr>
                <w:caps/>
              </w:rPr>
            </w:pPr>
            <w:r w:rsidRPr="00A264FB">
              <w:rPr>
                <w:sz w:val="22"/>
                <w:szCs w:val="22"/>
              </w:rPr>
              <w:t>ГОРОДСКОЕ</w:t>
            </w:r>
          </w:p>
          <w:p w:rsidR="00A264FB" w:rsidRPr="00A264FB" w:rsidRDefault="00A264FB" w:rsidP="00A264FB">
            <w:pPr>
              <w:jc w:val="center"/>
              <w:rPr>
                <w:caps/>
              </w:rPr>
            </w:pPr>
            <w:r w:rsidRPr="00A264FB">
              <w:rPr>
                <w:caps/>
                <w:sz w:val="22"/>
                <w:szCs w:val="22"/>
              </w:rPr>
              <w:t>СОБРАНИЕ ДЕПУТАТОВ</w:t>
            </w: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</w:rPr>
            </w:pPr>
            <w:r w:rsidRPr="00A264FB">
              <w:rPr>
                <w:bCs/>
                <w:caps/>
                <w:sz w:val="22"/>
                <w:szCs w:val="22"/>
              </w:rPr>
              <w:t>ЧУВАШСКОЙ РЕСПУБЛИКИ</w:t>
            </w:r>
          </w:p>
          <w:p w:rsidR="00A264FB" w:rsidRPr="00A264FB" w:rsidRDefault="00A264FB" w:rsidP="00A264FB">
            <w:pPr>
              <w:ind w:left="-112" w:right="-102"/>
              <w:jc w:val="center"/>
              <w:rPr>
                <w:b/>
              </w:rPr>
            </w:pP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</w:rPr>
            </w:pPr>
            <w:r w:rsidRPr="00A264FB">
              <w:rPr>
                <w:b/>
                <w:bCs/>
                <w:spacing w:val="40"/>
                <w:sz w:val="22"/>
                <w:szCs w:val="22"/>
              </w:rPr>
              <w:t>РЕШЕНИЕ</w:t>
            </w: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</w:rPr>
            </w:pPr>
          </w:p>
        </w:tc>
      </w:tr>
    </w:tbl>
    <w:p w:rsidR="00A264FB" w:rsidRPr="00A264FB" w:rsidRDefault="00A264FB">
      <w:pPr>
        <w:rPr>
          <w:sz w:val="22"/>
          <w:szCs w:val="22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4"/>
      </w:tblGrid>
      <w:tr w:rsidR="00D55922" w:rsidRPr="006854C4" w:rsidTr="00B11693">
        <w:trPr>
          <w:trHeight w:val="447"/>
        </w:trPr>
        <w:tc>
          <w:tcPr>
            <w:tcW w:w="9554" w:type="dxa"/>
            <w:tcBorders>
              <w:top w:val="nil"/>
              <w:left w:val="nil"/>
              <w:bottom w:val="nil"/>
              <w:right w:val="nil"/>
            </w:tcBorders>
          </w:tcPr>
          <w:p w:rsidR="00F90C25" w:rsidRDefault="00F90C25" w:rsidP="00313751">
            <w:pPr>
              <w:jc w:val="center"/>
              <w:rPr>
                <w:b/>
              </w:rPr>
            </w:pPr>
          </w:p>
          <w:p w:rsidR="009426FE" w:rsidRDefault="00F90C25" w:rsidP="00F90C2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A264FB" w:rsidRPr="00A264FB">
              <w:rPr>
                <w:b/>
              </w:rPr>
              <w:t xml:space="preserve"> </w:t>
            </w:r>
            <w:r w:rsidR="002E432E">
              <w:rPr>
                <w:b/>
              </w:rPr>
              <w:t>апреля</w:t>
            </w:r>
            <w:r w:rsidR="00364D27" w:rsidRPr="00A264FB">
              <w:rPr>
                <w:b/>
              </w:rPr>
              <w:t xml:space="preserve"> 201</w:t>
            </w:r>
            <w:r w:rsidR="00B825E1">
              <w:rPr>
                <w:b/>
              </w:rPr>
              <w:t>9</w:t>
            </w:r>
            <w:r w:rsidR="00364D27" w:rsidRPr="00A264FB">
              <w:rPr>
                <w:b/>
              </w:rPr>
              <w:t xml:space="preserve"> </w:t>
            </w:r>
            <w:r w:rsidR="00C11D15">
              <w:rPr>
                <w:b/>
              </w:rPr>
              <w:t>года</w:t>
            </w:r>
            <w:proofErr w:type="gramStart"/>
            <w:r w:rsidR="00C11D15">
              <w:rPr>
                <w:b/>
              </w:rPr>
              <w:t xml:space="preserve"> </w:t>
            </w:r>
            <w:r w:rsidR="00D55922" w:rsidRPr="00A264FB">
              <w:rPr>
                <w:b/>
              </w:rPr>
              <w:t>№</w:t>
            </w:r>
            <w:r w:rsidR="00364D27" w:rsidRPr="00A264FB">
              <w:rPr>
                <w:b/>
              </w:rPr>
              <w:t xml:space="preserve"> С</w:t>
            </w:r>
            <w:proofErr w:type="gramEnd"/>
            <w:r w:rsidR="00364D27" w:rsidRPr="00A264FB">
              <w:rPr>
                <w:b/>
              </w:rPr>
              <w:t xml:space="preserve"> </w:t>
            </w:r>
            <w:r>
              <w:rPr>
                <w:b/>
              </w:rPr>
              <w:t>62-1</w:t>
            </w:r>
          </w:p>
          <w:p w:rsidR="009426FE" w:rsidRPr="00A264FB" w:rsidRDefault="009426FE" w:rsidP="00D83C31">
            <w:pPr>
              <w:jc w:val="center"/>
              <w:rPr>
                <w:b/>
              </w:rPr>
            </w:pPr>
          </w:p>
        </w:tc>
      </w:tr>
    </w:tbl>
    <w:p w:rsidR="005A27F5" w:rsidRDefault="005A27F5" w:rsidP="005F6B67">
      <w:pPr>
        <w:rPr>
          <w:b/>
        </w:rPr>
      </w:pPr>
    </w:p>
    <w:p w:rsidR="005F6B67" w:rsidRPr="005F6B67" w:rsidRDefault="005F6B67" w:rsidP="005F6B67">
      <w:pPr>
        <w:rPr>
          <w:b/>
        </w:rPr>
      </w:pPr>
      <w:r w:rsidRPr="005F6B67">
        <w:rPr>
          <w:b/>
        </w:rPr>
        <w:t xml:space="preserve">О внесении изменений  в Устав </w:t>
      </w:r>
    </w:p>
    <w:p w:rsidR="005F6B67" w:rsidRPr="005F6B67" w:rsidRDefault="005F6B67" w:rsidP="005F6B67">
      <w:pPr>
        <w:rPr>
          <w:b/>
        </w:rPr>
      </w:pPr>
      <w:r w:rsidRPr="005F6B67">
        <w:rPr>
          <w:b/>
        </w:rPr>
        <w:t xml:space="preserve">города              Новочебоксарска </w:t>
      </w:r>
    </w:p>
    <w:p w:rsidR="005F6B67" w:rsidRPr="005F6B67" w:rsidRDefault="005F6B67" w:rsidP="005F6B67">
      <w:pPr>
        <w:jc w:val="both"/>
      </w:pPr>
      <w:r w:rsidRPr="005F6B67">
        <w:rPr>
          <w:b/>
        </w:rPr>
        <w:t>Чувашской          Республики</w:t>
      </w:r>
    </w:p>
    <w:p w:rsidR="005F6B67" w:rsidRPr="005F6B67" w:rsidRDefault="005F6B67" w:rsidP="005F6B67">
      <w:pPr>
        <w:jc w:val="both"/>
        <w:rPr>
          <w:rFonts w:eastAsia="Calibri"/>
          <w:lang w:eastAsia="en-US"/>
        </w:rPr>
      </w:pPr>
    </w:p>
    <w:p w:rsidR="005F6B67" w:rsidRPr="005F6B67" w:rsidRDefault="005F6B67" w:rsidP="005F6B67">
      <w:pPr>
        <w:ind w:firstLine="567"/>
        <w:jc w:val="both"/>
        <w:rPr>
          <w:rFonts w:eastAsia="Calibri"/>
          <w:lang w:eastAsia="en-US"/>
        </w:rPr>
      </w:pPr>
    </w:p>
    <w:p w:rsidR="007521DC" w:rsidRPr="007521DC" w:rsidRDefault="007521DC" w:rsidP="00B11693">
      <w:pPr>
        <w:ind w:firstLine="567"/>
        <w:jc w:val="both"/>
        <w:rPr>
          <w:rFonts w:eastAsia="Calibri"/>
          <w:lang w:eastAsia="en-US"/>
        </w:rPr>
      </w:pPr>
      <w:r w:rsidRPr="007521DC">
        <w:rPr>
          <w:rFonts w:eastAsia="Calibri"/>
          <w:lang w:eastAsia="en-US"/>
        </w:rPr>
        <w:t>В целях приведения Устава города Новочебоксарска Чувашской Республики в соответствие с требованиями Федерального закона от 06 октября 2003 № 131-ФЗ «Об общих принципах организации местного самоуправления в Российской Федерации», руководствуясь статьей 26 Устава города Новоче</w:t>
      </w:r>
      <w:r w:rsidR="00187F63">
        <w:rPr>
          <w:rFonts w:eastAsia="Calibri"/>
          <w:lang w:eastAsia="en-US"/>
        </w:rPr>
        <w:t xml:space="preserve">боксарска Чувашской Республики, </w:t>
      </w:r>
      <w:proofErr w:type="spellStart"/>
      <w:r w:rsidRPr="007521DC">
        <w:rPr>
          <w:rFonts w:eastAsia="Calibri"/>
          <w:lang w:eastAsia="en-US"/>
        </w:rPr>
        <w:t>Новочебоксарское</w:t>
      </w:r>
      <w:proofErr w:type="spellEnd"/>
      <w:r w:rsidRPr="007521DC">
        <w:rPr>
          <w:rFonts w:eastAsia="Calibri"/>
          <w:lang w:eastAsia="en-US"/>
        </w:rPr>
        <w:t xml:space="preserve"> городское Собрание депутатов Чувашской Республики решило:</w:t>
      </w:r>
    </w:p>
    <w:p w:rsidR="007521DC" w:rsidRDefault="007521DC" w:rsidP="00B11693">
      <w:pPr>
        <w:ind w:firstLine="567"/>
        <w:jc w:val="both"/>
        <w:rPr>
          <w:rFonts w:eastAsia="Calibri"/>
          <w:lang w:eastAsia="en-US"/>
        </w:rPr>
      </w:pPr>
      <w:r w:rsidRPr="007521DC">
        <w:rPr>
          <w:rFonts w:eastAsia="Calibri"/>
          <w:lang w:eastAsia="en-US"/>
        </w:rPr>
        <w:t xml:space="preserve">Статья 1. </w:t>
      </w:r>
      <w:proofErr w:type="gramStart"/>
      <w:r w:rsidRPr="007521DC">
        <w:rPr>
          <w:rFonts w:eastAsia="Calibri"/>
          <w:lang w:eastAsia="en-US"/>
        </w:rPr>
        <w:t>Внест</w:t>
      </w:r>
      <w:r w:rsidR="00187F63">
        <w:rPr>
          <w:rFonts w:eastAsia="Calibri"/>
          <w:lang w:eastAsia="en-US"/>
        </w:rPr>
        <w:t>и в Устав города Новочебоксарска</w:t>
      </w:r>
      <w:r w:rsidRPr="007521DC">
        <w:rPr>
          <w:rFonts w:eastAsia="Calibri"/>
          <w:lang w:eastAsia="en-US"/>
        </w:rPr>
        <w:t xml:space="preserve"> Чувашской Республики, принятый решением Новочебоксарского городского Собрания депутатов Чувашской Республики от 28 ноября 2005 г. № С 5-1 (в редакции решений Новочебоксарского городского Собрания депутатов Чувашской Республики от 29 мая 2006 г. № С 12-1, от 25 января 2007 г. № С 20-1, от 19 июля 2007 г. № С 28-1, от 15 мая 2008 г. № С 47-3, от</w:t>
      </w:r>
      <w:proofErr w:type="gramEnd"/>
      <w:r w:rsidRPr="007521DC">
        <w:rPr>
          <w:rFonts w:eastAsia="Calibri"/>
          <w:lang w:eastAsia="en-US"/>
        </w:rPr>
        <w:t xml:space="preserve"> 6 ноября 2008 г. № С 51-1, от 23 июля 2009 г. № С 66-1, от 10 сентября 2009 г. № С 68-1, от 19 мая 2010 г. № </w:t>
      </w:r>
      <w:proofErr w:type="gramStart"/>
      <w:r w:rsidRPr="007521DC">
        <w:rPr>
          <w:rFonts w:eastAsia="Calibri"/>
          <w:lang w:eastAsia="en-US"/>
        </w:rPr>
        <w:t>С</w:t>
      </w:r>
      <w:proofErr w:type="gramEnd"/>
      <w:r w:rsidRPr="007521DC">
        <w:rPr>
          <w:rFonts w:eastAsia="Calibri"/>
          <w:lang w:eastAsia="en-US"/>
        </w:rPr>
        <w:t xml:space="preserve"> 79-1, </w:t>
      </w:r>
      <w:proofErr w:type="gramStart"/>
      <w:r w:rsidRPr="007521DC">
        <w:rPr>
          <w:rFonts w:eastAsia="Calibri"/>
          <w:lang w:eastAsia="en-US"/>
        </w:rPr>
        <w:t>от 8 июля 2010 г. № С 81-1, от 16 декабря 2010 г. № С 4-2, от 19 апреля 2012 г. № С 27-2, от 4 октября 2012 г. № С 35-1, от 30 мая 2013 г. № С 46-1, от 27 марта 2014 г. № С 58-1, от 11 декабря 2014 г. № С 72-1, от 23 июля 2015 г. № С 80-1, от 28 января 2016</w:t>
      </w:r>
      <w:proofErr w:type="gramEnd"/>
      <w:r w:rsidRPr="007521DC">
        <w:rPr>
          <w:rFonts w:eastAsia="Calibri"/>
          <w:lang w:eastAsia="en-US"/>
        </w:rPr>
        <w:t xml:space="preserve"> </w:t>
      </w:r>
      <w:proofErr w:type="gramStart"/>
      <w:r w:rsidRPr="007521DC">
        <w:rPr>
          <w:rFonts w:eastAsia="Calibri"/>
          <w:lang w:eastAsia="en-US"/>
        </w:rPr>
        <w:t xml:space="preserve">г. № С 7-1, от 25 августа 2016 г. № С 16-1, от 27 апреля 2017 г. № </w:t>
      </w:r>
      <w:r w:rsidRPr="007521DC">
        <w:rPr>
          <w:rFonts w:eastAsia="Calibri"/>
          <w:lang w:val="en-US" w:eastAsia="en-US"/>
        </w:rPr>
        <w:t>C</w:t>
      </w:r>
      <w:r w:rsidRPr="007521DC">
        <w:rPr>
          <w:rFonts w:eastAsia="Calibri"/>
          <w:lang w:eastAsia="en-US"/>
        </w:rPr>
        <w:t xml:space="preserve"> 28-1,</w:t>
      </w:r>
      <w:r w:rsidRPr="007521DC">
        <w:rPr>
          <w:b/>
        </w:rPr>
        <w:t xml:space="preserve"> </w:t>
      </w:r>
      <w:r w:rsidRPr="007521DC">
        <w:t>от 21 декабря 2017 г. № С 39-1, от 31 мая 2018 г. № С 46-1</w:t>
      </w:r>
      <w:r w:rsidR="0006299E">
        <w:t xml:space="preserve">, от </w:t>
      </w:r>
      <w:r w:rsidR="0006299E" w:rsidRPr="0006299E">
        <w:t>29 ноября 2018 г</w:t>
      </w:r>
      <w:r w:rsidR="0036471E">
        <w:t>.</w:t>
      </w:r>
      <w:r w:rsidR="0006299E" w:rsidRPr="0006299E">
        <w:t xml:space="preserve"> № С 54-1</w:t>
      </w:r>
      <w:r w:rsidRPr="007521DC">
        <w:rPr>
          <w:rFonts w:eastAsia="Calibri"/>
          <w:lang w:eastAsia="en-US"/>
        </w:rPr>
        <w:t>), следующие изменения:</w:t>
      </w:r>
      <w:proofErr w:type="gramEnd"/>
    </w:p>
    <w:p w:rsidR="00420577" w:rsidRPr="00420577" w:rsidRDefault="00420577" w:rsidP="0042057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20577">
        <w:rPr>
          <w:rFonts w:eastAsia="Calibri"/>
          <w:lang w:eastAsia="en-US"/>
        </w:rPr>
        <w:t>Часть 5 статьи 7 дополнить абзац</w:t>
      </w:r>
      <w:r w:rsidR="007D670E">
        <w:rPr>
          <w:rFonts w:eastAsia="Calibri"/>
          <w:lang w:eastAsia="en-US"/>
        </w:rPr>
        <w:t>е</w:t>
      </w:r>
      <w:r w:rsidRPr="00420577">
        <w:rPr>
          <w:rFonts w:eastAsia="Calibri"/>
          <w:lang w:eastAsia="en-US"/>
        </w:rPr>
        <w:t xml:space="preserve">м следующего содержания: </w:t>
      </w:r>
    </w:p>
    <w:p w:rsidR="00420577" w:rsidRPr="00420577" w:rsidRDefault="00E61D52" w:rsidP="00E61D52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«</w:t>
      </w:r>
      <w:r w:rsidR="00420577">
        <w:rPr>
          <w:rFonts w:eastAsia="Calibri"/>
          <w:lang w:eastAsia="en-US"/>
        </w:rPr>
        <w:t xml:space="preserve">Для официального опубликования (обнародования) муниципальных правовых актов города Новочебоксарска и соглашений органы местного самоуправления города Новочебоксарска вправе также использовать сетевое издание. </w:t>
      </w:r>
      <w:r w:rsidR="00420577" w:rsidRPr="004304FF"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="00420577" w:rsidRPr="004304FF">
        <w:t>.»</w:t>
      </w:r>
      <w:r w:rsidR="00420577">
        <w:t>.</w:t>
      </w:r>
      <w:proofErr w:type="gramEnd"/>
    </w:p>
    <w:p w:rsidR="003012D0" w:rsidRPr="00420577" w:rsidRDefault="00463724" w:rsidP="00420577">
      <w:pPr>
        <w:pStyle w:val="a7"/>
        <w:numPr>
          <w:ilvl w:val="0"/>
          <w:numId w:val="14"/>
        </w:numPr>
        <w:tabs>
          <w:tab w:val="left" w:pos="0"/>
          <w:tab w:val="left" w:pos="993"/>
        </w:tabs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пункте 7.2</w:t>
      </w:r>
      <w:r w:rsidR="003012D0" w:rsidRPr="00420577">
        <w:rPr>
          <w:rFonts w:eastAsia="Calibri"/>
          <w:lang w:eastAsia="en-US"/>
        </w:rPr>
        <w:t xml:space="preserve"> части 1 статьи 8 после слова «прав» дополнить словами «коренных малочисленных народов и других».</w:t>
      </w:r>
    </w:p>
    <w:p w:rsidR="0006299E" w:rsidRDefault="0006299E" w:rsidP="00420577">
      <w:pPr>
        <w:pStyle w:val="a7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06299E">
        <w:rPr>
          <w:rFonts w:eastAsia="Calibri"/>
          <w:lang w:eastAsia="en-US"/>
        </w:rPr>
        <w:t>В пункте 15 ч</w:t>
      </w:r>
      <w:r w:rsidR="00882D49" w:rsidRPr="0006299E">
        <w:rPr>
          <w:rFonts w:eastAsia="Calibri"/>
          <w:lang w:eastAsia="en-US"/>
        </w:rPr>
        <w:t>аст</w:t>
      </w:r>
      <w:r w:rsidRPr="0006299E">
        <w:rPr>
          <w:rFonts w:eastAsia="Calibri"/>
          <w:lang w:eastAsia="en-US"/>
        </w:rPr>
        <w:t>и</w:t>
      </w:r>
      <w:r w:rsidR="007521DC" w:rsidRPr="0006299E">
        <w:rPr>
          <w:rFonts w:eastAsia="Calibri"/>
          <w:lang w:eastAsia="en-US"/>
        </w:rPr>
        <w:t xml:space="preserve"> </w:t>
      </w:r>
      <w:r w:rsidRPr="0006299E">
        <w:rPr>
          <w:rFonts w:eastAsia="Calibri"/>
          <w:lang w:eastAsia="en-US"/>
        </w:rPr>
        <w:t>1</w:t>
      </w:r>
      <w:r w:rsidR="007521DC" w:rsidRPr="0006299E">
        <w:rPr>
          <w:rFonts w:eastAsia="Calibri"/>
          <w:lang w:eastAsia="en-US"/>
        </w:rPr>
        <w:t xml:space="preserve"> статьи </w:t>
      </w:r>
      <w:r w:rsidRPr="0006299E">
        <w:rPr>
          <w:rFonts w:eastAsia="Calibri"/>
          <w:lang w:eastAsia="en-US"/>
        </w:rPr>
        <w:t>8.1</w:t>
      </w:r>
      <w:r w:rsidR="007521DC" w:rsidRPr="0006299E">
        <w:rPr>
          <w:rFonts w:eastAsia="Calibri"/>
          <w:lang w:eastAsia="en-US"/>
        </w:rPr>
        <w:t xml:space="preserve"> </w:t>
      </w:r>
      <w:r>
        <w:rPr>
          <w:rFonts w:eastAsiaTheme="minorHAnsi"/>
          <w:lang w:eastAsia="en-US"/>
        </w:rPr>
        <w:t>слова «</w:t>
      </w:r>
      <w:r w:rsidRPr="0006299E">
        <w:rPr>
          <w:rFonts w:eastAsiaTheme="minorHAnsi"/>
          <w:lang w:eastAsia="en-US"/>
        </w:rPr>
        <w:t>мероприятий по отлову и содержанию б</w:t>
      </w:r>
      <w:r>
        <w:rPr>
          <w:rFonts w:eastAsiaTheme="minorHAnsi"/>
          <w:lang w:eastAsia="en-US"/>
        </w:rPr>
        <w:t>езнадзорных животных, обитающих» заменить словами «</w:t>
      </w:r>
      <w:r w:rsidRPr="0006299E">
        <w:rPr>
          <w:rFonts w:eastAsiaTheme="minorHAnsi"/>
          <w:lang w:eastAsia="en-US"/>
        </w:rPr>
        <w:t>деятельности по обращению с живот</w:t>
      </w:r>
      <w:r>
        <w:rPr>
          <w:rFonts w:eastAsiaTheme="minorHAnsi"/>
          <w:lang w:eastAsia="en-US"/>
        </w:rPr>
        <w:t>ными без владельцев, обитающими»</w:t>
      </w:r>
      <w:r w:rsidR="00D11C82">
        <w:rPr>
          <w:rFonts w:eastAsiaTheme="minorHAnsi"/>
          <w:lang w:eastAsia="en-US"/>
        </w:rPr>
        <w:t>.</w:t>
      </w:r>
    </w:p>
    <w:p w:rsidR="000263F4" w:rsidRDefault="00306BAF" w:rsidP="00420577">
      <w:pPr>
        <w:pStyle w:val="a7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Ч</w:t>
      </w:r>
      <w:r w:rsidR="006C43E2" w:rsidRPr="000263F4">
        <w:rPr>
          <w:rFonts w:eastAsiaTheme="minorHAnsi"/>
          <w:lang w:eastAsia="en-US"/>
        </w:rPr>
        <w:t>аст</w:t>
      </w:r>
      <w:r w:rsidR="006C43E2">
        <w:rPr>
          <w:rFonts w:eastAsiaTheme="minorHAnsi"/>
          <w:lang w:eastAsia="en-US"/>
        </w:rPr>
        <w:t>ь</w:t>
      </w:r>
      <w:r w:rsidR="006C43E2" w:rsidRPr="000263F4">
        <w:rPr>
          <w:rFonts w:eastAsiaTheme="minorHAnsi"/>
          <w:lang w:eastAsia="en-US"/>
        </w:rPr>
        <w:t xml:space="preserve"> 1</w:t>
      </w:r>
      <w:r>
        <w:rPr>
          <w:rFonts w:eastAsiaTheme="minorHAnsi"/>
          <w:lang w:eastAsia="en-US"/>
        </w:rPr>
        <w:t xml:space="preserve"> с</w:t>
      </w:r>
      <w:r w:rsidR="00313751">
        <w:rPr>
          <w:rFonts w:eastAsiaTheme="minorHAnsi"/>
          <w:lang w:eastAsia="en-US"/>
        </w:rPr>
        <w:t>тать</w:t>
      </w:r>
      <w:r>
        <w:rPr>
          <w:rFonts w:eastAsiaTheme="minorHAnsi"/>
          <w:lang w:eastAsia="en-US"/>
        </w:rPr>
        <w:t>и</w:t>
      </w:r>
      <w:r w:rsidR="00313751">
        <w:rPr>
          <w:rFonts w:eastAsiaTheme="minorHAnsi"/>
          <w:lang w:eastAsia="en-US"/>
        </w:rPr>
        <w:t xml:space="preserve"> 26 д</w:t>
      </w:r>
      <w:r w:rsidR="000263F4">
        <w:rPr>
          <w:rFonts w:eastAsiaTheme="minorHAnsi"/>
          <w:lang w:eastAsia="en-US"/>
        </w:rPr>
        <w:t>ополнить</w:t>
      </w:r>
      <w:r w:rsidR="00A54182">
        <w:rPr>
          <w:rFonts w:eastAsiaTheme="minorHAnsi"/>
          <w:lang w:eastAsia="en-US"/>
        </w:rPr>
        <w:t xml:space="preserve"> новыми</w:t>
      </w:r>
      <w:r w:rsidR="000263F4">
        <w:rPr>
          <w:rFonts w:eastAsiaTheme="minorHAnsi"/>
          <w:lang w:eastAsia="en-US"/>
        </w:rPr>
        <w:t xml:space="preserve"> пунктами</w:t>
      </w:r>
      <w:r w:rsidR="000263F4" w:rsidRPr="000263F4">
        <w:rPr>
          <w:rFonts w:eastAsiaTheme="minorHAnsi"/>
          <w:lang w:eastAsia="en-US"/>
        </w:rPr>
        <w:t xml:space="preserve"> 1</w:t>
      </w:r>
      <w:r w:rsidR="006C43E2">
        <w:rPr>
          <w:rFonts w:eastAsiaTheme="minorHAnsi"/>
          <w:lang w:eastAsia="en-US"/>
        </w:rPr>
        <w:t xml:space="preserve">7 и </w:t>
      </w:r>
      <w:r w:rsidR="000263F4">
        <w:rPr>
          <w:rFonts w:eastAsiaTheme="minorHAnsi"/>
          <w:lang w:eastAsia="en-US"/>
        </w:rPr>
        <w:t>18</w:t>
      </w:r>
      <w:r w:rsidR="000263F4" w:rsidRPr="000263F4">
        <w:rPr>
          <w:rFonts w:eastAsiaTheme="minorHAnsi"/>
          <w:lang w:eastAsia="en-US"/>
        </w:rPr>
        <w:t xml:space="preserve"> следующе</w:t>
      </w:r>
      <w:r w:rsidR="00313751">
        <w:rPr>
          <w:rFonts w:eastAsiaTheme="minorHAnsi"/>
          <w:lang w:eastAsia="en-US"/>
        </w:rPr>
        <w:t>го</w:t>
      </w:r>
      <w:r w:rsidR="000263F4" w:rsidRPr="000263F4">
        <w:rPr>
          <w:rFonts w:eastAsiaTheme="minorHAnsi"/>
          <w:lang w:eastAsia="en-US"/>
        </w:rPr>
        <w:t xml:space="preserve"> </w:t>
      </w:r>
      <w:r w:rsidR="00313751">
        <w:rPr>
          <w:rFonts w:eastAsiaTheme="minorHAnsi"/>
          <w:lang w:eastAsia="en-US"/>
        </w:rPr>
        <w:t>содержания</w:t>
      </w:r>
      <w:r w:rsidR="000263F4" w:rsidRPr="000263F4">
        <w:rPr>
          <w:rFonts w:eastAsiaTheme="minorHAnsi"/>
          <w:lang w:eastAsia="en-US"/>
        </w:rPr>
        <w:t>:</w:t>
      </w:r>
    </w:p>
    <w:p w:rsidR="00BE1E5F" w:rsidRDefault="00BE1E5F" w:rsidP="007E704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«17) утверждение схемы размещения нестационарных торговых объектов</w:t>
      </w:r>
      <w:r w:rsidR="000263F4">
        <w:rPr>
          <w:rFonts w:eastAsiaTheme="minorHAnsi"/>
          <w:lang w:eastAsia="en-US"/>
        </w:rPr>
        <w:t>;</w:t>
      </w:r>
    </w:p>
    <w:p w:rsidR="00BE1E5F" w:rsidRPr="00B43603" w:rsidRDefault="000263F4" w:rsidP="00CA5756">
      <w:pPr>
        <w:pStyle w:val="a7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18) утверждение </w:t>
      </w:r>
      <w:r w:rsidR="00313751">
        <w:rPr>
          <w:rFonts w:eastAsiaTheme="minorHAnsi"/>
          <w:lang w:eastAsia="en-US"/>
        </w:rPr>
        <w:t xml:space="preserve">схемы размещения рекламных конструкций на </w:t>
      </w:r>
      <w:r w:rsidR="00B43603">
        <w:rPr>
          <w:rFonts w:eastAsiaTheme="minorHAnsi"/>
          <w:lang w:eastAsia="en-US"/>
        </w:rPr>
        <w:t>территории города</w:t>
      </w:r>
      <w:r w:rsidR="00CA5756">
        <w:rPr>
          <w:rFonts w:eastAsiaTheme="minorHAnsi"/>
          <w:lang w:eastAsia="en-US"/>
        </w:rPr>
        <w:t xml:space="preserve"> </w:t>
      </w:r>
      <w:r w:rsidR="00313751" w:rsidRPr="00B43603">
        <w:rPr>
          <w:rFonts w:eastAsiaTheme="minorHAnsi"/>
          <w:lang w:eastAsia="en-US"/>
        </w:rPr>
        <w:t>Новочебоксарска</w:t>
      </w:r>
      <w:proofErr w:type="gramStart"/>
      <w:r w:rsidR="00313751" w:rsidRPr="00B43603">
        <w:rPr>
          <w:rFonts w:eastAsiaTheme="minorHAnsi"/>
          <w:lang w:eastAsia="en-US"/>
        </w:rPr>
        <w:t>.».</w:t>
      </w:r>
      <w:proofErr w:type="gramEnd"/>
    </w:p>
    <w:p w:rsidR="00A54182" w:rsidRDefault="00A54182" w:rsidP="00420577">
      <w:pPr>
        <w:pStyle w:val="a7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статье 37.1:</w:t>
      </w:r>
    </w:p>
    <w:p w:rsidR="00246CFE" w:rsidRPr="00246CFE" w:rsidRDefault="00C95F10" w:rsidP="00615FD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а) в пункте 7.2</w:t>
      </w:r>
      <w:r w:rsidR="00246CFE">
        <w:rPr>
          <w:rFonts w:eastAsiaTheme="minorHAnsi"/>
          <w:lang w:eastAsia="en-US"/>
        </w:rPr>
        <w:t xml:space="preserve"> </w:t>
      </w:r>
      <w:r w:rsidR="00246CFE" w:rsidRPr="00246CFE">
        <w:rPr>
          <w:rFonts w:eastAsiaTheme="minorHAnsi"/>
          <w:lang w:eastAsia="en-US"/>
        </w:rPr>
        <w:t>после слова «пра</w:t>
      </w:r>
      <w:r w:rsidR="00246CFE">
        <w:rPr>
          <w:rFonts w:eastAsiaTheme="minorHAnsi"/>
          <w:lang w:eastAsia="en-US"/>
        </w:rPr>
        <w:t>в» дополнить словами «коренных малочисленных</w:t>
      </w:r>
      <w:r w:rsidR="007E7044">
        <w:rPr>
          <w:rFonts w:eastAsiaTheme="minorHAnsi"/>
          <w:lang w:eastAsia="en-US"/>
        </w:rPr>
        <w:t xml:space="preserve"> </w:t>
      </w:r>
      <w:r w:rsidR="00246CFE" w:rsidRPr="00246CFE">
        <w:rPr>
          <w:rFonts w:eastAsiaTheme="minorHAnsi"/>
          <w:lang w:eastAsia="en-US"/>
        </w:rPr>
        <w:t>народов и других»</w:t>
      </w:r>
      <w:r w:rsidR="0065779B">
        <w:rPr>
          <w:rFonts w:eastAsiaTheme="minorHAnsi"/>
          <w:lang w:eastAsia="en-US"/>
        </w:rPr>
        <w:t>;</w:t>
      </w:r>
    </w:p>
    <w:p w:rsidR="00313751" w:rsidRPr="00A54182" w:rsidRDefault="00246CFE" w:rsidP="007E7044">
      <w:pPr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</w:t>
      </w:r>
      <w:r w:rsidR="00A54182">
        <w:rPr>
          <w:rFonts w:eastAsiaTheme="minorHAnsi"/>
          <w:lang w:eastAsia="en-US"/>
        </w:rPr>
        <w:t>) п</w:t>
      </w:r>
      <w:r w:rsidR="00AE35D2" w:rsidRPr="00A54182">
        <w:rPr>
          <w:rFonts w:eastAsiaTheme="minorHAnsi"/>
          <w:lang w:eastAsia="en-US"/>
        </w:rPr>
        <w:t>ункт 21 изложить в следующей редакции:</w:t>
      </w:r>
    </w:p>
    <w:p w:rsidR="00AE35D2" w:rsidRPr="00AE35D2" w:rsidRDefault="00AE35D2" w:rsidP="007E7044">
      <w:pPr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«21) </w:t>
      </w:r>
      <w:r w:rsidRPr="00AE35D2">
        <w:rPr>
          <w:rFonts w:eastAsiaTheme="minorHAnsi"/>
          <w:lang w:eastAsia="en-US"/>
        </w:rPr>
        <w:t>разрабатывает схему размещения нестационарных торговых объектов</w:t>
      </w:r>
      <w:proofErr w:type="gramStart"/>
      <w:r w:rsidRPr="00AE35D2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>»</w:t>
      </w:r>
      <w:proofErr w:type="gramEnd"/>
      <w:r w:rsidR="0065779B">
        <w:rPr>
          <w:rFonts w:eastAsiaTheme="minorHAnsi"/>
          <w:lang w:eastAsia="en-US"/>
        </w:rPr>
        <w:t>;</w:t>
      </w:r>
    </w:p>
    <w:p w:rsidR="00A54182" w:rsidRDefault="00246CFE" w:rsidP="007E7044">
      <w:pPr>
        <w:tabs>
          <w:tab w:val="left" w:pos="4062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="00A54182">
        <w:rPr>
          <w:rFonts w:eastAsia="Calibri"/>
          <w:lang w:eastAsia="en-US"/>
        </w:rPr>
        <w:t>) дополнить новым пунктом 2</w:t>
      </w:r>
      <w:r w:rsidR="00573949">
        <w:rPr>
          <w:rFonts w:eastAsia="Calibri"/>
          <w:lang w:eastAsia="en-US"/>
        </w:rPr>
        <w:t>1.1</w:t>
      </w:r>
      <w:r w:rsidR="00A54182">
        <w:rPr>
          <w:rFonts w:eastAsia="Calibri"/>
          <w:lang w:eastAsia="en-US"/>
        </w:rPr>
        <w:t xml:space="preserve"> </w:t>
      </w:r>
      <w:r w:rsidR="00A54182" w:rsidRPr="00A54182">
        <w:rPr>
          <w:rFonts w:eastAsia="Calibri"/>
          <w:lang w:eastAsia="en-US"/>
        </w:rPr>
        <w:t>следующего содержания:</w:t>
      </w:r>
    </w:p>
    <w:p w:rsidR="00A54182" w:rsidRDefault="00573949" w:rsidP="007E7044">
      <w:pPr>
        <w:tabs>
          <w:tab w:val="left" w:pos="4062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«21.1</w:t>
      </w:r>
      <w:r w:rsidR="00A54182">
        <w:rPr>
          <w:rFonts w:eastAsia="Calibri"/>
          <w:lang w:eastAsia="en-US"/>
        </w:rPr>
        <w:t xml:space="preserve">) </w:t>
      </w:r>
      <w:r w:rsidR="00A54182" w:rsidRPr="00A54182">
        <w:rPr>
          <w:rFonts w:eastAsia="Calibri"/>
          <w:lang w:eastAsia="en-US"/>
        </w:rPr>
        <w:t xml:space="preserve">разрабатывает схему размещения рекламных конструкций, выдает разрешения на установку и эксплуатацию рекламных конструкций на территории города </w:t>
      </w:r>
      <w:r w:rsidR="00A54182">
        <w:rPr>
          <w:rFonts w:eastAsia="Calibri"/>
          <w:lang w:eastAsia="en-US"/>
        </w:rPr>
        <w:t>Новочебоксарска</w:t>
      </w:r>
      <w:r w:rsidR="00A54182" w:rsidRPr="00A54182">
        <w:rPr>
          <w:rFonts w:eastAsia="Calibri"/>
          <w:lang w:eastAsia="en-US"/>
        </w:rPr>
        <w:t xml:space="preserve">, аннулирует такие разрешения, выдает предписания о демонтаже самовольно установленных рекламных конструкций на территории города </w:t>
      </w:r>
      <w:r w:rsidR="00A54182">
        <w:rPr>
          <w:rFonts w:eastAsia="Calibri"/>
          <w:lang w:eastAsia="en-US"/>
        </w:rPr>
        <w:t>Новочебоксарска</w:t>
      </w:r>
      <w:r w:rsidR="00A54182" w:rsidRPr="00A54182">
        <w:rPr>
          <w:rFonts w:eastAsia="Calibri"/>
          <w:lang w:eastAsia="en-US"/>
        </w:rPr>
        <w:t xml:space="preserve">, осуществляемые в соответствии с Федеральным законом </w:t>
      </w:r>
      <w:r w:rsidR="00A54182">
        <w:rPr>
          <w:rFonts w:eastAsia="Calibri"/>
          <w:lang w:eastAsia="en-US"/>
        </w:rPr>
        <w:t>«О рекламе»</w:t>
      </w:r>
      <w:r>
        <w:rPr>
          <w:rFonts w:eastAsia="Calibri"/>
          <w:lang w:eastAsia="en-US"/>
        </w:rPr>
        <w:t>.</w:t>
      </w:r>
    </w:p>
    <w:p w:rsidR="000F0411" w:rsidRDefault="000236D2" w:rsidP="000F0411">
      <w:pPr>
        <w:tabs>
          <w:tab w:val="left" w:pos="4062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F0411">
        <w:rPr>
          <w:rFonts w:eastAsia="Calibri"/>
          <w:lang w:eastAsia="en-US"/>
        </w:rPr>
        <w:t xml:space="preserve">. </w:t>
      </w:r>
      <w:r w:rsidR="000F0411" w:rsidRPr="000F0411">
        <w:rPr>
          <w:rFonts w:eastAsia="Calibri"/>
          <w:lang w:eastAsia="en-US"/>
        </w:rPr>
        <w:t xml:space="preserve">Статью 68 дополнить частью </w:t>
      </w:r>
      <w:r w:rsidR="000F0411">
        <w:rPr>
          <w:rFonts w:eastAsia="Calibri"/>
          <w:lang w:eastAsia="en-US"/>
        </w:rPr>
        <w:t xml:space="preserve">6 </w:t>
      </w:r>
      <w:r w:rsidR="000F0411" w:rsidRPr="00A54182">
        <w:rPr>
          <w:rFonts w:eastAsia="Calibri"/>
          <w:lang w:eastAsia="en-US"/>
        </w:rPr>
        <w:t>следующего содержания:</w:t>
      </w:r>
    </w:p>
    <w:p w:rsidR="000F0411" w:rsidRPr="000F0411" w:rsidRDefault="000F0411" w:rsidP="000F0411">
      <w:pPr>
        <w:pStyle w:val="a6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rFonts w:eastAsia="Calibri"/>
          <w:lang w:eastAsia="en-US"/>
        </w:rPr>
        <w:t xml:space="preserve">«6. </w:t>
      </w:r>
      <w:r w:rsidRPr="000F0411">
        <w:rPr>
          <w:rFonts w:eastAsia="Calibri"/>
          <w:lang w:eastAsia="en-US"/>
        </w:rPr>
        <w:t xml:space="preserve">Официальное опубликование Устава </w:t>
      </w:r>
      <w:r w:rsidRPr="000F0411">
        <w:rPr>
          <w:rFonts w:eastAsiaTheme="minorHAnsi"/>
          <w:lang w:eastAsia="en-US"/>
        </w:rPr>
        <w:t xml:space="preserve">города Новочебоксарска, Решение </w:t>
      </w:r>
      <w:proofErr w:type="spellStart"/>
      <w:r w:rsidRPr="000F0411">
        <w:rPr>
          <w:rFonts w:eastAsiaTheme="minorHAnsi"/>
          <w:lang w:eastAsia="en-US"/>
        </w:rPr>
        <w:t>Новочебоксарского</w:t>
      </w:r>
      <w:proofErr w:type="spellEnd"/>
      <w:r w:rsidRPr="000F0411">
        <w:rPr>
          <w:rFonts w:eastAsiaTheme="minorHAnsi"/>
          <w:lang w:eastAsia="en-US"/>
        </w:rPr>
        <w:t xml:space="preserve"> городского Собрания депутатов о внесении в него изменений и (или) дополнений также осуществляется посредством опубликования (размещения) на портале Министерства юстиции Российской Федерации «Нормативные правовые акты в Российской Федерации» </w:t>
      </w:r>
      <w:r w:rsidRPr="000F0411">
        <w:t>(http://pravo-minjust.ru, http://право-минюст</w:t>
      </w:r>
      <w:proofErr w:type="gramStart"/>
      <w:r w:rsidRPr="000F0411">
        <w:t>.р</w:t>
      </w:r>
      <w:proofErr w:type="gramEnd"/>
      <w:r w:rsidRPr="000F0411">
        <w:t>ф) в информационно-телекоммуникационной сети «Интернет».»</w:t>
      </w:r>
      <w:r w:rsidR="006E1638">
        <w:t>.</w:t>
      </w:r>
    </w:p>
    <w:p w:rsidR="007521DC" w:rsidRPr="007521DC" w:rsidRDefault="007521DC" w:rsidP="00B11693">
      <w:pPr>
        <w:ind w:firstLine="567"/>
        <w:jc w:val="both"/>
        <w:rPr>
          <w:rFonts w:eastAsia="Calibri"/>
          <w:lang w:eastAsia="en-US"/>
        </w:rPr>
      </w:pPr>
      <w:r w:rsidRPr="007521DC">
        <w:rPr>
          <w:rFonts w:eastAsia="Calibri"/>
          <w:lang w:eastAsia="en-US"/>
        </w:rPr>
        <w:t>Статья 2. Настоящее решение вступает в законную силу после его государственной регистрации и официального опубликования (обнародования).</w:t>
      </w:r>
    </w:p>
    <w:p w:rsidR="00245920" w:rsidRPr="007521DC" w:rsidRDefault="00245920" w:rsidP="00B11693">
      <w:pPr>
        <w:ind w:firstLine="709"/>
        <w:jc w:val="both"/>
        <w:rPr>
          <w:rFonts w:eastAsia="Calibri"/>
          <w:lang w:eastAsia="en-US"/>
        </w:rPr>
      </w:pPr>
    </w:p>
    <w:p w:rsidR="005F6B67" w:rsidRDefault="005F6B67" w:rsidP="00B11693">
      <w:pPr>
        <w:ind w:firstLine="709"/>
        <w:jc w:val="both"/>
        <w:rPr>
          <w:rFonts w:eastAsia="Calibri"/>
          <w:lang w:eastAsia="en-US"/>
        </w:rPr>
      </w:pPr>
    </w:p>
    <w:p w:rsidR="00F90C25" w:rsidRDefault="00F90C25" w:rsidP="00B11693">
      <w:pPr>
        <w:ind w:firstLine="709"/>
        <w:jc w:val="both"/>
        <w:rPr>
          <w:rFonts w:eastAsia="Calibri"/>
          <w:lang w:eastAsia="en-US"/>
        </w:rPr>
      </w:pPr>
    </w:p>
    <w:p w:rsidR="007D670E" w:rsidRPr="005F6B67" w:rsidRDefault="007D670E" w:rsidP="00B11693">
      <w:pPr>
        <w:ind w:firstLine="709"/>
        <w:jc w:val="both"/>
        <w:rPr>
          <w:rFonts w:eastAsia="Calibri"/>
          <w:lang w:eastAsia="en-US"/>
        </w:rPr>
      </w:pPr>
    </w:p>
    <w:p w:rsidR="005F6B67" w:rsidRPr="005F6B67" w:rsidRDefault="005F6B67" w:rsidP="00B11693">
      <w:pPr>
        <w:jc w:val="both"/>
        <w:rPr>
          <w:rFonts w:eastAsia="Calibri"/>
          <w:lang w:eastAsia="en-US"/>
        </w:rPr>
      </w:pPr>
      <w:r w:rsidRPr="005F6B67">
        <w:rPr>
          <w:rFonts w:eastAsia="Calibri"/>
          <w:lang w:eastAsia="en-US"/>
        </w:rPr>
        <w:t>Глава города Новочебоксарска</w:t>
      </w:r>
    </w:p>
    <w:p w:rsidR="007E7044" w:rsidRPr="007E7044" w:rsidRDefault="005F6B67" w:rsidP="005A27F5">
      <w:pPr>
        <w:jc w:val="both"/>
        <w:rPr>
          <w:rFonts w:eastAsia="Calibri"/>
          <w:lang w:eastAsia="en-US"/>
        </w:rPr>
      </w:pPr>
      <w:r w:rsidRPr="005F6B67">
        <w:rPr>
          <w:rFonts w:eastAsia="Calibri"/>
          <w:lang w:eastAsia="en-US"/>
        </w:rPr>
        <w:t xml:space="preserve">Чувашской Республики </w:t>
      </w:r>
      <w:r w:rsidRPr="005F6B67">
        <w:rPr>
          <w:rFonts w:eastAsia="Calibri"/>
          <w:lang w:eastAsia="en-US"/>
        </w:rPr>
        <w:tab/>
      </w:r>
      <w:r w:rsidRPr="005F6B67">
        <w:rPr>
          <w:rFonts w:eastAsia="Calibri"/>
          <w:lang w:eastAsia="en-US"/>
        </w:rPr>
        <w:tab/>
      </w:r>
      <w:r w:rsidRPr="005F6B67">
        <w:rPr>
          <w:rFonts w:eastAsia="Calibri"/>
          <w:lang w:eastAsia="en-US"/>
        </w:rPr>
        <w:tab/>
      </w:r>
      <w:r w:rsidRPr="005F6B67">
        <w:rPr>
          <w:rFonts w:eastAsia="Calibri"/>
          <w:lang w:eastAsia="en-US"/>
        </w:rPr>
        <w:tab/>
      </w:r>
      <w:r w:rsidRPr="005F6B67">
        <w:rPr>
          <w:rFonts w:eastAsia="Calibri"/>
          <w:lang w:eastAsia="en-US"/>
        </w:rPr>
        <w:tab/>
      </w:r>
      <w:r w:rsidRPr="005F6B67">
        <w:rPr>
          <w:rFonts w:eastAsia="Calibri"/>
          <w:lang w:eastAsia="en-US"/>
        </w:rPr>
        <w:tab/>
      </w:r>
      <w:r w:rsidRPr="005F6B67">
        <w:rPr>
          <w:rFonts w:eastAsia="Calibri"/>
          <w:lang w:eastAsia="en-US"/>
        </w:rPr>
        <w:tab/>
      </w:r>
      <w:r w:rsidRPr="005F6B67">
        <w:rPr>
          <w:rFonts w:eastAsia="Calibri"/>
          <w:lang w:eastAsia="en-US"/>
        </w:rPr>
        <w:tab/>
        <w:t xml:space="preserve">  О.А. Матвеев</w:t>
      </w:r>
    </w:p>
    <w:p w:rsidR="007E7044" w:rsidRPr="007E7044" w:rsidRDefault="007E7044" w:rsidP="004304FF">
      <w:pPr>
        <w:jc w:val="both"/>
        <w:rPr>
          <w:rFonts w:eastAsia="Calibri"/>
          <w:lang w:eastAsia="en-US"/>
        </w:rPr>
      </w:pPr>
    </w:p>
    <w:sectPr w:rsidR="007E7044" w:rsidRPr="007E7044" w:rsidSect="00C96BD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38" w:rsidRDefault="005F0638" w:rsidP="00D33517">
      <w:r>
        <w:separator/>
      </w:r>
    </w:p>
  </w:endnote>
  <w:endnote w:type="continuationSeparator" w:id="0">
    <w:p w:rsidR="005F0638" w:rsidRDefault="005F0638" w:rsidP="00D3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38" w:rsidRDefault="005F0638" w:rsidP="00D33517">
      <w:r>
        <w:separator/>
      </w:r>
    </w:p>
  </w:footnote>
  <w:footnote w:type="continuationSeparator" w:id="0">
    <w:p w:rsidR="005F0638" w:rsidRDefault="005F0638" w:rsidP="00D33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517" w:rsidRPr="008439FB" w:rsidRDefault="00D33517" w:rsidP="008439FB">
    <w:pPr>
      <w:spacing w:after="200" w:line="276" w:lineRule="auto"/>
      <w:jc w:val="both"/>
      <w:rPr>
        <w:rFonts w:eastAsia="Calibri"/>
        <w:b/>
        <w:i/>
        <w:sz w:val="22"/>
        <w:szCs w:val="22"/>
        <w:lang w:eastAsia="en-US"/>
      </w:rPr>
    </w:pPr>
    <w:r w:rsidRPr="00D33517">
      <w:rPr>
        <w:rFonts w:eastAsia="Calibri"/>
        <w:b/>
        <w:i/>
        <w:sz w:val="22"/>
        <w:szCs w:val="22"/>
        <w:lang w:eastAsia="en-US"/>
      </w:rPr>
      <w:t xml:space="preserve">Управление Министерства юстиции Российской Федерации по Чувашской Республике </w:t>
    </w:r>
    <w:r w:rsidR="001C175C">
      <w:rPr>
        <w:rFonts w:eastAsia="Calibri"/>
        <w:b/>
        <w:i/>
        <w:sz w:val="22"/>
        <w:szCs w:val="22"/>
        <w:lang w:eastAsia="en-US"/>
      </w:rPr>
      <w:t xml:space="preserve">         </w:t>
    </w:r>
    <w:r>
      <w:rPr>
        <w:rFonts w:eastAsia="Calibri"/>
        <w:b/>
        <w:i/>
        <w:sz w:val="22"/>
        <w:szCs w:val="22"/>
        <w:lang w:eastAsia="en-US"/>
      </w:rPr>
      <w:t>30 апреля</w:t>
    </w:r>
    <w:r w:rsidRPr="00D33517">
      <w:rPr>
        <w:rFonts w:eastAsia="Calibri"/>
        <w:b/>
        <w:i/>
        <w:sz w:val="22"/>
        <w:szCs w:val="22"/>
        <w:lang w:eastAsia="en-US"/>
      </w:rPr>
      <w:t xml:space="preserve"> 201</w:t>
    </w:r>
    <w:r>
      <w:rPr>
        <w:rFonts w:eastAsia="Calibri"/>
        <w:b/>
        <w:i/>
        <w:sz w:val="22"/>
        <w:szCs w:val="22"/>
        <w:lang w:eastAsia="en-US"/>
      </w:rPr>
      <w:t>9</w:t>
    </w:r>
    <w:r w:rsidRPr="00D33517">
      <w:rPr>
        <w:rFonts w:eastAsia="Calibri"/>
        <w:b/>
        <w:i/>
        <w:sz w:val="22"/>
        <w:szCs w:val="22"/>
        <w:lang w:eastAsia="en-US"/>
      </w:rPr>
      <w:t xml:space="preserve"> г зарегистрированы изменения в устав Государственный регистрационный № </w:t>
    </w:r>
    <w:r w:rsidRPr="00D33517">
      <w:rPr>
        <w:rFonts w:eastAsia="Calibri"/>
        <w:b/>
        <w:i/>
        <w:sz w:val="22"/>
        <w:szCs w:val="22"/>
        <w:lang w:val="en-US" w:eastAsia="en-US"/>
      </w:rPr>
      <w:t>RU</w:t>
    </w:r>
    <w:r w:rsidRPr="00D33517">
      <w:rPr>
        <w:rFonts w:eastAsia="Calibri"/>
        <w:b/>
        <w:i/>
        <w:sz w:val="22"/>
        <w:szCs w:val="22"/>
        <w:lang w:eastAsia="en-US"/>
      </w:rPr>
      <w:t> 21303000201</w:t>
    </w:r>
    <w:r>
      <w:rPr>
        <w:rFonts w:eastAsia="Calibri"/>
        <w:b/>
        <w:i/>
        <w:sz w:val="22"/>
        <w:szCs w:val="22"/>
        <w:lang w:eastAsia="en-US"/>
      </w:rPr>
      <w:t>9</w:t>
    </w:r>
    <w:r w:rsidRPr="00D33517">
      <w:rPr>
        <w:rFonts w:eastAsia="Calibri"/>
        <w:b/>
        <w:i/>
        <w:sz w:val="22"/>
        <w:szCs w:val="22"/>
        <w:lang w:eastAsia="en-US"/>
      </w:rPr>
      <w:t>00</w:t>
    </w:r>
    <w:r>
      <w:rPr>
        <w:rFonts w:eastAsia="Calibri"/>
        <w:b/>
        <w:i/>
        <w:sz w:val="22"/>
        <w:szCs w:val="22"/>
        <w:lang w:eastAsia="en-U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E7203"/>
    <w:multiLevelType w:val="hybridMultilevel"/>
    <w:tmpl w:val="F0407AF4"/>
    <w:lvl w:ilvl="0" w:tplc="5784B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460795"/>
    <w:multiLevelType w:val="multilevel"/>
    <w:tmpl w:val="607E5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960762"/>
    <w:multiLevelType w:val="hybridMultilevel"/>
    <w:tmpl w:val="BEE86AD0"/>
    <w:lvl w:ilvl="0" w:tplc="23945E72">
      <w:start w:val="6"/>
      <w:numFmt w:val="decimal"/>
      <w:lvlText w:val="%1."/>
      <w:lvlJc w:val="left"/>
      <w:pPr>
        <w:ind w:left="90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5D5BDB"/>
    <w:multiLevelType w:val="hybridMultilevel"/>
    <w:tmpl w:val="B6FA1A62"/>
    <w:lvl w:ilvl="0" w:tplc="9CD2A3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536E03"/>
    <w:multiLevelType w:val="hybridMultilevel"/>
    <w:tmpl w:val="B478DC6A"/>
    <w:lvl w:ilvl="0" w:tplc="02DC1A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3E7239"/>
    <w:multiLevelType w:val="hybridMultilevel"/>
    <w:tmpl w:val="7C4C0566"/>
    <w:lvl w:ilvl="0" w:tplc="4B7075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E57D61"/>
    <w:multiLevelType w:val="hybridMultilevel"/>
    <w:tmpl w:val="327404D0"/>
    <w:lvl w:ilvl="0" w:tplc="C0AE8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C72306"/>
    <w:multiLevelType w:val="hybridMultilevel"/>
    <w:tmpl w:val="F5E4C5B0"/>
    <w:lvl w:ilvl="0" w:tplc="373A2F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D24505"/>
    <w:multiLevelType w:val="hybridMultilevel"/>
    <w:tmpl w:val="B5EE0B52"/>
    <w:lvl w:ilvl="0" w:tplc="EFB4829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4F2297"/>
    <w:multiLevelType w:val="hybridMultilevel"/>
    <w:tmpl w:val="C6F8C880"/>
    <w:lvl w:ilvl="0" w:tplc="AB602B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BC0761"/>
    <w:multiLevelType w:val="hybridMultilevel"/>
    <w:tmpl w:val="327404D0"/>
    <w:lvl w:ilvl="0" w:tplc="C0AE8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CB1898"/>
    <w:multiLevelType w:val="hybridMultilevel"/>
    <w:tmpl w:val="381CD9BE"/>
    <w:lvl w:ilvl="0" w:tplc="D610A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7D5E7B"/>
    <w:multiLevelType w:val="hybridMultilevel"/>
    <w:tmpl w:val="6BCE2C5C"/>
    <w:lvl w:ilvl="0" w:tplc="AC1C5A6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12"/>
  </w:num>
  <w:num w:numId="11">
    <w:abstractNumId w:val="8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22"/>
    <w:rsid w:val="00005842"/>
    <w:rsid w:val="000236D2"/>
    <w:rsid w:val="000263F4"/>
    <w:rsid w:val="00031391"/>
    <w:rsid w:val="000318FC"/>
    <w:rsid w:val="000336E4"/>
    <w:rsid w:val="000616E3"/>
    <w:rsid w:val="0006299E"/>
    <w:rsid w:val="000829EF"/>
    <w:rsid w:val="000B28D2"/>
    <w:rsid w:val="000C0BF2"/>
    <w:rsid w:val="000C6C1B"/>
    <w:rsid w:val="000F0411"/>
    <w:rsid w:val="00101B04"/>
    <w:rsid w:val="00151888"/>
    <w:rsid w:val="00157E1A"/>
    <w:rsid w:val="001825C0"/>
    <w:rsid w:val="00187F63"/>
    <w:rsid w:val="0019388A"/>
    <w:rsid w:val="001C175C"/>
    <w:rsid w:val="001C6422"/>
    <w:rsid w:val="001E06B4"/>
    <w:rsid w:val="001F3B30"/>
    <w:rsid w:val="001F5D83"/>
    <w:rsid w:val="002208EB"/>
    <w:rsid w:val="002371E1"/>
    <w:rsid w:val="00237A02"/>
    <w:rsid w:val="00245920"/>
    <w:rsid w:val="00246CFE"/>
    <w:rsid w:val="002559D1"/>
    <w:rsid w:val="0026120A"/>
    <w:rsid w:val="00276100"/>
    <w:rsid w:val="0029323B"/>
    <w:rsid w:val="002B519E"/>
    <w:rsid w:val="002B6153"/>
    <w:rsid w:val="002C4F98"/>
    <w:rsid w:val="002C6912"/>
    <w:rsid w:val="002D6A53"/>
    <w:rsid w:val="002E432E"/>
    <w:rsid w:val="003012D0"/>
    <w:rsid w:val="00306BAF"/>
    <w:rsid w:val="00313370"/>
    <w:rsid w:val="00313751"/>
    <w:rsid w:val="00320C2F"/>
    <w:rsid w:val="00322A8F"/>
    <w:rsid w:val="00343076"/>
    <w:rsid w:val="0036471E"/>
    <w:rsid w:val="00364D27"/>
    <w:rsid w:val="003912A8"/>
    <w:rsid w:val="00391DF1"/>
    <w:rsid w:val="003D7FEF"/>
    <w:rsid w:val="00403863"/>
    <w:rsid w:val="004177D4"/>
    <w:rsid w:val="00420577"/>
    <w:rsid w:val="004304FF"/>
    <w:rsid w:val="00445308"/>
    <w:rsid w:val="00450B43"/>
    <w:rsid w:val="00463724"/>
    <w:rsid w:val="00471918"/>
    <w:rsid w:val="004B04CC"/>
    <w:rsid w:val="004E3A62"/>
    <w:rsid w:val="00524A04"/>
    <w:rsid w:val="00530F71"/>
    <w:rsid w:val="00536CE8"/>
    <w:rsid w:val="005508E1"/>
    <w:rsid w:val="005534E9"/>
    <w:rsid w:val="00573949"/>
    <w:rsid w:val="005A27F5"/>
    <w:rsid w:val="005B7FDD"/>
    <w:rsid w:val="005E4093"/>
    <w:rsid w:val="005F0638"/>
    <w:rsid w:val="005F07E5"/>
    <w:rsid w:val="005F307C"/>
    <w:rsid w:val="005F6B67"/>
    <w:rsid w:val="00603F68"/>
    <w:rsid w:val="00615FDE"/>
    <w:rsid w:val="00623A22"/>
    <w:rsid w:val="00655FBA"/>
    <w:rsid w:val="0065779B"/>
    <w:rsid w:val="00665626"/>
    <w:rsid w:val="00680E1C"/>
    <w:rsid w:val="006A12E4"/>
    <w:rsid w:val="006A7465"/>
    <w:rsid w:val="006B2762"/>
    <w:rsid w:val="006C43E2"/>
    <w:rsid w:val="006C6A73"/>
    <w:rsid w:val="006D3508"/>
    <w:rsid w:val="006E1638"/>
    <w:rsid w:val="00724196"/>
    <w:rsid w:val="007521DC"/>
    <w:rsid w:val="00780DF2"/>
    <w:rsid w:val="007872E4"/>
    <w:rsid w:val="007B22E5"/>
    <w:rsid w:val="007D670E"/>
    <w:rsid w:val="007E66E1"/>
    <w:rsid w:val="007E7044"/>
    <w:rsid w:val="00806577"/>
    <w:rsid w:val="00823228"/>
    <w:rsid w:val="008439FB"/>
    <w:rsid w:val="00865D7C"/>
    <w:rsid w:val="00882D49"/>
    <w:rsid w:val="008A5332"/>
    <w:rsid w:val="008B7DDE"/>
    <w:rsid w:val="008F54A9"/>
    <w:rsid w:val="00913F5F"/>
    <w:rsid w:val="0093702C"/>
    <w:rsid w:val="009426FE"/>
    <w:rsid w:val="009631FD"/>
    <w:rsid w:val="00970277"/>
    <w:rsid w:val="00986AB1"/>
    <w:rsid w:val="0098754D"/>
    <w:rsid w:val="009E3682"/>
    <w:rsid w:val="009E5042"/>
    <w:rsid w:val="00A0138E"/>
    <w:rsid w:val="00A031EF"/>
    <w:rsid w:val="00A13A27"/>
    <w:rsid w:val="00A14F33"/>
    <w:rsid w:val="00A1565D"/>
    <w:rsid w:val="00A16C6F"/>
    <w:rsid w:val="00A264FB"/>
    <w:rsid w:val="00A3629C"/>
    <w:rsid w:val="00A54182"/>
    <w:rsid w:val="00A73A81"/>
    <w:rsid w:val="00A73B8F"/>
    <w:rsid w:val="00AA58A1"/>
    <w:rsid w:val="00AA736F"/>
    <w:rsid w:val="00AC65E8"/>
    <w:rsid w:val="00AC7F51"/>
    <w:rsid w:val="00AE35D2"/>
    <w:rsid w:val="00B04F32"/>
    <w:rsid w:val="00B11693"/>
    <w:rsid w:val="00B17C94"/>
    <w:rsid w:val="00B25016"/>
    <w:rsid w:val="00B36CEB"/>
    <w:rsid w:val="00B43603"/>
    <w:rsid w:val="00B7377E"/>
    <w:rsid w:val="00B809AF"/>
    <w:rsid w:val="00B80A33"/>
    <w:rsid w:val="00B825E1"/>
    <w:rsid w:val="00B945F2"/>
    <w:rsid w:val="00B9623A"/>
    <w:rsid w:val="00BB0C36"/>
    <w:rsid w:val="00BB453A"/>
    <w:rsid w:val="00BE1E5F"/>
    <w:rsid w:val="00BF7591"/>
    <w:rsid w:val="00C0501E"/>
    <w:rsid w:val="00C11D15"/>
    <w:rsid w:val="00C42049"/>
    <w:rsid w:val="00C47045"/>
    <w:rsid w:val="00C62DAE"/>
    <w:rsid w:val="00C851B4"/>
    <w:rsid w:val="00C95F10"/>
    <w:rsid w:val="00C96BD8"/>
    <w:rsid w:val="00CA5756"/>
    <w:rsid w:val="00CB41D0"/>
    <w:rsid w:val="00D10CEC"/>
    <w:rsid w:val="00D11C82"/>
    <w:rsid w:val="00D33517"/>
    <w:rsid w:val="00D55922"/>
    <w:rsid w:val="00D62CEF"/>
    <w:rsid w:val="00D83C31"/>
    <w:rsid w:val="00D92E09"/>
    <w:rsid w:val="00D97A92"/>
    <w:rsid w:val="00DA688A"/>
    <w:rsid w:val="00DB16F3"/>
    <w:rsid w:val="00DB7E07"/>
    <w:rsid w:val="00DC1D30"/>
    <w:rsid w:val="00DD4746"/>
    <w:rsid w:val="00DE10C2"/>
    <w:rsid w:val="00DF5FEF"/>
    <w:rsid w:val="00E07934"/>
    <w:rsid w:val="00E235D4"/>
    <w:rsid w:val="00E52CF8"/>
    <w:rsid w:val="00E61D52"/>
    <w:rsid w:val="00EE0609"/>
    <w:rsid w:val="00EF44AD"/>
    <w:rsid w:val="00EF53F7"/>
    <w:rsid w:val="00F33275"/>
    <w:rsid w:val="00F6450E"/>
    <w:rsid w:val="00F90C25"/>
    <w:rsid w:val="00F91C44"/>
    <w:rsid w:val="00FA2708"/>
    <w:rsid w:val="00FA71D7"/>
    <w:rsid w:val="00FB24FF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59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D55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5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FA71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pt1pt">
    <w:name w:val="Основной текст + 6 pt;Интервал 1 pt"/>
    <w:basedOn w:val="a5"/>
    <w:rsid w:val="00FA71D7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5"/>
    <w:rsid w:val="00FA71D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rsid w:val="00FA71D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FA7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1D7"/>
    <w:pPr>
      <w:shd w:val="clear" w:color="auto" w:fill="FFFFFF"/>
      <w:spacing w:before="300" w:after="420" w:line="0" w:lineRule="atLeast"/>
    </w:pPr>
    <w:rPr>
      <w:spacing w:val="10"/>
      <w:sz w:val="25"/>
      <w:szCs w:val="25"/>
      <w:lang w:eastAsia="en-US"/>
    </w:rPr>
  </w:style>
  <w:style w:type="paragraph" w:customStyle="1" w:styleId="ConsPlusNormal">
    <w:name w:val="ConsPlusNormal"/>
    <w:rsid w:val="0093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5pt">
    <w:name w:val="Основной текст + 12;5 pt"/>
    <w:basedOn w:val="a0"/>
    <w:rsid w:val="00450B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0"/>
    <w:rsid w:val="00450B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6">
    <w:name w:val="Normal (Web)"/>
    <w:basedOn w:val="a"/>
    <w:uiPriority w:val="99"/>
    <w:unhideWhenUsed/>
    <w:rsid w:val="00A264F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264FB"/>
    <w:pPr>
      <w:ind w:left="720"/>
      <w:contextualSpacing/>
    </w:pPr>
  </w:style>
  <w:style w:type="paragraph" w:customStyle="1" w:styleId="consplusnormal0">
    <w:name w:val="consplusnormal"/>
    <w:basedOn w:val="a"/>
    <w:rsid w:val="00A73B8F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52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2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D335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35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59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D55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5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FA71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pt1pt">
    <w:name w:val="Основной текст + 6 pt;Интервал 1 pt"/>
    <w:basedOn w:val="a5"/>
    <w:rsid w:val="00FA71D7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5"/>
    <w:rsid w:val="00FA71D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rsid w:val="00FA71D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FA7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1D7"/>
    <w:pPr>
      <w:shd w:val="clear" w:color="auto" w:fill="FFFFFF"/>
      <w:spacing w:before="300" w:after="420" w:line="0" w:lineRule="atLeast"/>
    </w:pPr>
    <w:rPr>
      <w:spacing w:val="10"/>
      <w:sz w:val="25"/>
      <w:szCs w:val="25"/>
      <w:lang w:eastAsia="en-US"/>
    </w:rPr>
  </w:style>
  <w:style w:type="paragraph" w:customStyle="1" w:styleId="ConsPlusNormal">
    <w:name w:val="ConsPlusNormal"/>
    <w:rsid w:val="0093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5pt">
    <w:name w:val="Основной текст + 12;5 pt"/>
    <w:basedOn w:val="a0"/>
    <w:rsid w:val="00450B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0"/>
    <w:rsid w:val="00450B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6">
    <w:name w:val="Normal (Web)"/>
    <w:basedOn w:val="a"/>
    <w:uiPriority w:val="99"/>
    <w:unhideWhenUsed/>
    <w:rsid w:val="00A264F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264FB"/>
    <w:pPr>
      <w:ind w:left="720"/>
      <w:contextualSpacing/>
    </w:pPr>
  </w:style>
  <w:style w:type="paragraph" w:customStyle="1" w:styleId="consplusnormal0">
    <w:name w:val="consplusnormal"/>
    <w:basedOn w:val="a"/>
    <w:rsid w:val="00A73B8F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52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2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D335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35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2E1C-D5D0-4943-868F-1D4F2773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Апаназова Ксения Александровна</cp:lastModifiedBy>
  <cp:revision>44</cp:revision>
  <cp:lastPrinted>2018-11-21T12:52:00Z</cp:lastPrinted>
  <dcterms:created xsi:type="dcterms:W3CDTF">2018-11-06T07:29:00Z</dcterms:created>
  <dcterms:modified xsi:type="dcterms:W3CDTF">2019-05-06T06:07:00Z</dcterms:modified>
</cp:coreProperties>
</file>