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9A" w:rsidRDefault="001A2E9A"/>
    <w:tbl>
      <w:tblPr>
        <w:tblpPr w:leftFromText="180" w:rightFromText="180" w:vertAnchor="page" w:horzAnchor="margin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A264FB" w:rsidRPr="00A264FB" w:rsidTr="00FD6942">
        <w:trPr>
          <w:trHeight w:val="1417"/>
        </w:trPr>
        <w:tc>
          <w:tcPr>
            <w:tcW w:w="3799" w:type="dxa"/>
          </w:tcPr>
          <w:tbl>
            <w:tblPr>
              <w:tblW w:w="379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A264FB" w:rsidRPr="00A264FB" w:rsidTr="00FD6942">
              <w:trPr>
                <w:trHeight w:val="1559"/>
                <w:jc w:val="center"/>
              </w:trPr>
              <w:tc>
                <w:tcPr>
                  <w:tcW w:w="3799" w:type="dxa"/>
                </w:tcPr>
                <w:p w:rsidR="00A264FB" w:rsidRPr="00A264FB" w:rsidRDefault="00A264FB" w:rsidP="001A2E9A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ЧЁВАШ РЕСПУБЛИКИН</w:t>
                  </w:r>
                </w:p>
                <w:p w:rsidR="00A264FB" w:rsidRPr="00A264FB" w:rsidRDefault="00A264FB" w:rsidP="001A2E9A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 xml:space="preserve">+,Н, ШУПАШКАР </w:t>
                  </w:r>
                </w:p>
                <w:p w:rsidR="00A264FB" w:rsidRPr="00A264FB" w:rsidRDefault="00A264FB" w:rsidP="001A2E9A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ХУЛА ДЕПУТАЧ</w:t>
                  </w:r>
                  <w:proofErr w:type="gramStart"/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,С</w:t>
                  </w:r>
                  <w:proofErr w:type="gramEnd"/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 xml:space="preserve">ЕН </w:t>
                  </w:r>
                </w:p>
                <w:p w:rsidR="00A264FB" w:rsidRPr="00A264FB" w:rsidRDefault="00A264FB" w:rsidP="001A2E9A">
                  <w:pPr>
                    <w:framePr w:hSpace="180" w:wrap="around" w:vAnchor="page" w:hAnchor="margin" w:y="1261"/>
                    <w:spacing w:after="200" w:line="228" w:lineRule="auto"/>
                    <w:jc w:val="center"/>
                    <w:rPr>
                      <w:rFonts w:ascii="Times New Roman Chuv" w:eastAsia="Calibri" w:hAnsi="Times New Roman Chuv"/>
                      <w:caps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ПУХЁВ,</w:t>
                  </w:r>
                </w:p>
                <w:p w:rsidR="00A264FB" w:rsidRPr="00A264FB" w:rsidRDefault="00A264FB" w:rsidP="001A2E9A">
                  <w:pPr>
                    <w:keepNext/>
                    <w:framePr w:hSpace="180" w:wrap="around" w:vAnchor="page" w:hAnchor="margin" w:y="1261"/>
                    <w:overflowPunct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 Chuv" w:hAnsi="Times New Roman Chuv"/>
                      <w:b/>
                      <w:caps/>
                      <w:spacing w:val="40"/>
                    </w:rPr>
                  </w:pPr>
                  <w:r w:rsidRPr="00A264FB">
                    <w:rPr>
                      <w:rFonts w:ascii="Times New Roman Chuv" w:hAnsi="Times New Roman Chuv"/>
                      <w:b/>
                      <w:caps/>
                      <w:spacing w:val="40"/>
                      <w:sz w:val="22"/>
                      <w:szCs w:val="22"/>
                    </w:rPr>
                    <w:t>йышёну</w:t>
                  </w:r>
                </w:p>
              </w:tc>
            </w:tr>
          </w:tbl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b/>
                <w:caps/>
                <w:spacing w:val="40"/>
              </w:rPr>
            </w:pPr>
          </w:p>
        </w:tc>
        <w:tc>
          <w:tcPr>
            <w:tcW w:w="1588" w:type="dxa"/>
          </w:tcPr>
          <w:p w:rsidR="00A264FB" w:rsidRPr="00A264FB" w:rsidRDefault="00A264FB" w:rsidP="00A264FB">
            <w:pPr>
              <w:ind w:left="-286" w:right="-1" w:hanging="12"/>
              <w:jc w:val="center"/>
              <w:rPr>
                <w:b/>
              </w:rPr>
            </w:pPr>
            <w:r w:rsidRPr="00A264FB">
              <w:rPr>
                <w:b/>
                <w:sz w:val="22"/>
                <w:szCs w:val="22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6" o:title=""/>
                </v:shape>
                <o:OLEObject Type="Embed" ProgID="Word.Picture.8" ShapeID="_x0000_i1025" DrawAspect="Content" ObjectID="_1618044131" r:id="rId7"/>
              </w:object>
            </w:r>
          </w:p>
        </w:tc>
        <w:tc>
          <w:tcPr>
            <w:tcW w:w="3837" w:type="dxa"/>
          </w:tcPr>
          <w:p w:rsidR="00A264FB" w:rsidRPr="00A264FB" w:rsidRDefault="00A264FB" w:rsidP="00A264FB">
            <w:pPr>
              <w:spacing w:line="228" w:lineRule="auto"/>
              <w:jc w:val="center"/>
              <w:rPr>
                <w:caps/>
              </w:rPr>
            </w:pPr>
            <w:r w:rsidRPr="00A264FB">
              <w:rPr>
                <w:caps/>
                <w:sz w:val="22"/>
                <w:szCs w:val="22"/>
              </w:rPr>
              <w:t>НОВОЧЕБОКСАРСКОЕ</w:t>
            </w:r>
          </w:p>
          <w:p w:rsidR="00A264FB" w:rsidRPr="00A264FB" w:rsidRDefault="00A264FB" w:rsidP="00A264FB">
            <w:pPr>
              <w:spacing w:line="228" w:lineRule="auto"/>
              <w:jc w:val="center"/>
              <w:rPr>
                <w:caps/>
              </w:rPr>
            </w:pPr>
            <w:r w:rsidRPr="00A264FB">
              <w:rPr>
                <w:sz w:val="22"/>
                <w:szCs w:val="22"/>
              </w:rPr>
              <w:t>ГОРОДСКОЕ</w:t>
            </w:r>
          </w:p>
          <w:p w:rsidR="00A264FB" w:rsidRPr="00A264FB" w:rsidRDefault="00A264FB" w:rsidP="00A264FB">
            <w:pPr>
              <w:jc w:val="center"/>
              <w:rPr>
                <w:caps/>
              </w:rPr>
            </w:pPr>
            <w:r w:rsidRPr="00A264FB">
              <w:rPr>
                <w:caps/>
                <w:sz w:val="22"/>
                <w:szCs w:val="22"/>
              </w:rPr>
              <w:t>СОБРАНИЕ ДЕПУТАТОВ</w:t>
            </w: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</w:rPr>
            </w:pPr>
            <w:r w:rsidRPr="00A264FB">
              <w:rPr>
                <w:bCs/>
                <w:caps/>
                <w:sz w:val="22"/>
                <w:szCs w:val="22"/>
              </w:rPr>
              <w:t>ЧУВАШСКОЙ РЕС</w:t>
            </w:r>
            <w:bookmarkStart w:id="0" w:name="_GoBack"/>
            <w:bookmarkEnd w:id="0"/>
            <w:r w:rsidRPr="00A264FB">
              <w:rPr>
                <w:bCs/>
                <w:caps/>
                <w:sz w:val="22"/>
                <w:szCs w:val="22"/>
              </w:rPr>
              <w:t>ПУБЛИКИ</w:t>
            </w:r>
          </w:p>
          <w:p w:rsidR="00A264FB" w:rsidRPr="00A264FB" w:rsidRDefault="00A264FB" w:rsidP="00A264FB">
            <w:pPr>
              <w:ind w:left="-112" w:right="-102"/>
              <w:jc w:val="center"/>
              <w:rPr>
                <w:b/>
              </w:rPr>
            </w:pP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</w:rPr>
            </w:pPr>
            <w:r w:rsidRPr="00A264FB">
              <w:rPr>
                <w:b/>
                <w:bCs/>
                <w:spacing w:val="40"/>
                <w:sz w:val="22"/>
                <w:szCs w:val="22"/>
              </w:rPr>
              <w:t>РЕШЕНИЕ</w:t>
            </w: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</w:rPr>
            </w:pPr>
          </w:p>
        </w:tc>
      </w:tr>
    </w:tbl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4"/>
      </w:tblGrid>
      <w:tr w:rsidR="00D55922" w:rsidRPr="00B61F8D" w:rsidTr="00A264FB">
        <w:trPr>
          <w:trHeight w:val="784"/>
        </w:trPr>
        <w:tc>
          <w:tcPr>
            <w:tcW w:w="9554" w:type="dxa"/>
            <w:tcBorders>
              <w:top w:val="nil"/>
              <w:left w:val="nil"/>
              <w:bottom w:val="nil"/>
              <w:right w:val="nil"/>
            </w:tcBorders>
          </w:tcPr>
          <w:p w:rsidR="00D55922" w:rsidRPr="00B61F8D" w:rsidRDefault="00C23DFC" w:rsidP="00C23DF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057BEB">
              <w:rPr>
                <w:b/>
              </w:rPr>
              <w:t xml:space="preserve"> </w:t>
            </w:r>
            <w:r w:rsidR="00AC7BA5">
              <w:rPr>
                <w:b/>
              </w:rPr>
              <w:t>апреля</w:t>
            </w:r>
            <w:r w:rsidR="00364D27" w:rsidRPr="00B61F8D">
              <w:rPr>
                <w:b/>
              </w:rPr>
              <w:t xml:space="preserve"> 201</w:t>
            </w:r>
            <w:r w:rsidR="00DC65A8">
              <w:rPr>
                <w:b/>
              </w:rPr>
              <w:t>9</w:t>
            </w:r>
            <w:r w:rsidR="00364D27" w:rsidRPr="00B61F8D">
              <w:rPr>
                <w:b/>
              </w:rPr>
              <w:t xml:space="preserve"> </w:t>
            </w:r>
            <w:r w:rsidR="00D66A81" w:rsidRPr="00B61F8D">
              <w:rPr>
                <w:b/>
              </w:rPr>
              <w:t>года</w:t>
            </w:r>
            <w:proofErr w:type="gramStart"/>
            <w:r w:rsidR="00D66A81" w:rsidRPr="00B61F8D">
              <w:rPr>
                <w:b/>
              </w:rPr>
              <w:t xml:space="preserve"> </w:t>
            </w:r>
            <w:r w:rsidR="00D55922" w:rsidRPr="00B61F8D">
              <w:rPr>
                <w:b/>
              </w:rPr>
              <w:t>№</w:t>
            </w:r>
            <w:r w:rsidR="00364D27" w:rsidRPr="00B61F8D">
              <w:rPr>
                <w:b/>
              </w:rPr>
              <w:t xml:space="preserve"> С</w:t>
            </w:r>
            <w:proofErr w:type="gramEnd"/>
            <w:r w:rsidR="00364D27" w:rsidRPr="00B61F8D">
              <w:rPr>
                <w:b/>
              </w:rPr>
              <w:t xml:space="preserve"> </w:t>
            </w:r>
            <w:r>
              <w:rPr>
                <w:b/>
              </w:rPr>
              <w:t>62-2</w:t>
            </w:r>
          </w:p>
        </w:tc>
      </w:tr>
    </w:tbl>
    <w:p w:rsidR="00792B5E" w:rsidRDefault="001C7784" w:rsidP="00792B5E">
      <w:pPr>
        <w:pStyle w:val="1"/>
        <w:spacing w:line="317" w:lineRule="exact"/>
        <w:ind w:right="2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«О</w:t>
      </w:r>
      <w:r w:rsidRPr="00AE6255">
        <w:rPr>
          <w:b/>
          <w:sz w:val="24"/>
          <w:szCs w:val="24"/>
          <w:lang w:eastAsia="ru-RU"/>
        </w:rPr>
        <w:t>б осуществлени</w:t>
      </w:r>
      <w:r>
        <w:rPr>
          <w:b/>
          <w:sz w:val="24"/>
          <w:szCs w:val="24"/>
          <w:lang w:eastAsia="ru-RU"/>
        </w:rPr>
        <w:t>и</w:t>
      </w:r>
      <w:r w:rsidRPr="00AE6255">
        <w:rPr>
          <w:b/>
          <w:sz w:val="24"/>
          <w:szCs w:val="24"/>
          <w:lang w:eastAsia="ru-RU"/>
        </w:rPr>
        <w:t xml:space="preserve"> контроля</w:t>
      </w:r>
    </w:p>
    <w:p w:rsidR="000C0BF2" w:rsidRPr="00011815" w:rsidRDefault="001C7784" w:rsidP="00792B5E">
      <w:pPr>
        <w:pStyle w:val="1"/>
        <w:spacing w:line="317" w:lineRule="exact"/>
        <w:ind w:right="20"/>
        <w:rPr>
          <w:b/>
          <w:sz w:val="24"/>
          <w:szCs w:val="24"/>
          <w:lang w:eastAsia="ru-RU"/>
        </w:rPr>
      </w:pPr>
      <w:r w:rsidRPr="00AE6255">
        <w:rPr>
          <w:b/>
          <w:sz w:val="24"/>
          <w:szCs w:val="24"/>
          <w:lang w:eastAsia="ru-RU"/>
        </w:rPr>
        <w:t>в сфере</w:t>
      </w:r>
      <w:r w:rsidR="00011815">
        <w:rPr>
          <w:b/>
          <w:sz w:val="24"/>
          <w:szCs w:val="24"/>
          <w:lang w:eastAsia="ru-RU"/>
        </w:rPr>
        <w:t xml:space="preserve"> </w:t>
      </w:r>
      <w:r w:rsidRPr="00AE6255">
        <w:rPr>
          <w:b/>
          <w:sz w:val="24"/>
          <w:szCs w:val="24"/>
          <w:lang w:eastAsia="ru-RU"/>
        </w:rPr>
        <w:t>закупок</w:t>
      </w:r>
      <w:r w:rsidR="00E77DA9">
        <w:rPr>
          <w:b/>
          <w:sz w:val="24"/>
          <w:szCs w:val="24"/>
          <w:lang w:eastAsia="ru-RU"/>
        </w:rPr>
        <w:t>»</w:t>
      </w:r>
    </w:p>
    <w:p w:rsidR="00E7449D" w:rsidRDefault="00E7449D" w:rsidP="00E77DA9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E77DA9" w:rsidRDefault="00E77DA9" w:rsidP="00E77DA9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E77DA9" w:rsidRPr="009E1A71" w:rsidRDefault="00E77DA9" w:rsidP="009E1A7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E1A71">
        <w:rPr>
          <w:rFonts w:eastAsiaTheme="minorHAnsi"/>
          <w:lang w:eastAsia="en-US"/>
        </w:rPr>
        <w:t>В соответствии с п.1 ч.1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B214F9">
        <w:rPr>
          <w:rFonts w:ascii="Arial" w:eastAsiaTheme="minorHAnsi" w:hAnsi="Arial" w:cs="Arial"/>
          <w:lang w:eastAsia="en-US"/>
        </w:rPr>
        <w:t xml:space="preserve"> </w:t>
      </w:r>
      <w:r w:rsidRPr="009E1A71">
        <w:rPr>
          <w:bCs/>
        </w:rPr>
        <w:t xml:space="preserve">руководствуясь статьей 26 Устава города Новочебоксарска Чувашской Республики, </w:t>
      </w:r>
      <w:proofErr w:type="spellStart"/>
      <w:r w:rsidRPr="009E1A71">
        <w:rPr>
          <w:bCs/>
        </w:rPr>
        <w:t>Новочебоксарское</w:t>
      </w:r>
      <w:proofErr w:type="spellEnd"/>
      <w:r w:rsidRPr="009E1A71">
        <w:rPr>
          <w:bCs/>
        </w:rPr>
        <w:t xml:space="preserve"> городское Собрание депутатов Чувашской Республики </w:t>
      </w:r>
      <w:proofErr w:type="gramStart"/>
      <w:r w:rsidRPr="009E1A71">
        <w:rPr>
          <w:bCs/>
        </w:rPr>
        <w:t>р</w:t>
      </w:r>
      <w:proofErr w:type="gramEnd"/>
      <w:r w:rsidRPr="009E1A71">
        <w:rPr>
          <w:bCs/>
        </w:rPr>
        <w:t xml:space="preserve"> е ш и л о:</w:t>
      </w:r>
    </w:p>
    <w:p w:rsidR="009E1A71" w:rsidRPr="009E1A71" w:rsidRDefault="009E1A71" w:rsidP="009E1A71">
      <w:pPr>
        <w:pStyle w:val="1"/>
        <w:spacing w:line="240" w:lineRule="auto"/>
        <w:ind w:firstLine="689"/>
        <w:jc w:val="both"/>
        <w:rPr>
          <w:sz w:val="24"/>
          <w:szCs w:val="24"/>
          <w:lang w:eastAsia="ru-RU"/>
        </w:rPr>
      </w:pPr>
      <w:r w:rsidRPr="009E1A71">
        <w:rPr>
          <w:rFonts w:eastAsiaTheme="minorHAnsi"/>
          <w:sz w:val="24"/>
          <w:szCs w:val="24"/>
        </w:rPr>
        <w:t xml:space="preserve">1. </w:t>
      </w:r>
      <w:r w:rsidR="0009257F">
        <w:rPr>
          <w:rFonts w:eastAsiaTheme="minorHAnsi"/>
          <w:sz w:val="24"/>
          <w:szCs w:val="24"/>
        </w:rPr>
        <w:t>Уполномочи</w:t>
      </w:r>
      <w:r w:rsidRPr="009E1A71">
        <w:rPr>
          <w:rFonts w:eastAsiaTheme="minorHAnsi"/>
          <w:sz w:val="24"/>
          <w:szCs w:val="24"/>
        </w:rPr>
        <w:t>т</w:t>
      </w:r>
      <w:r w:rsidR="0009257F">
        <w:rPr>
          <w:rFonts w:eastAsiaTheme="minorHAnsi"/>
          <w:sz w:val="24"/>
          <w:szCs w:val="24"/>
        </w:rPr>
        <w:t>ь</w:t>
      </w:r>
      <w:r w:rsidR="00856904" w:rsidRPr="009E1A71">
        <w:rPr>
          <w:rFonts w:eastAsiaTheme="minorHAnsi"/>
          <w:sz w:val="24"/>
          <w:szCs w:val="24"/>
        </w:rPr>
        <w:t xml:space="preserve"> </w:t>
      </w:r>
      <w:r w:rsidRPr="009E1A71">
        <w:rPr>
          <w:rFonts w:eastAsiaTheme="minorHAnsi"/>
          <w:sz w:val="24"/>
          <w:szCs w:val="24"/>
        </w:rPr>
        <w:t xml:space="preserve">администрацию города Новочебоксарска Чувашской Республики </w:t>
      </w:r>
      <w:r w:rsidR="00856904" w:rsidRPr="009E1A71">
        <w:rPr>
          <w:rFonts w:eastAsiaTheme="minorHAnsi"/>
          <w:sz w:val="24"/>
          <w:szCs w:val="24"/>
        </w:rPr>
        <w:t>на осуществление контроля в сфере закупок</w:t>
      </w:r>
      <w:r w:rsidR="0009257F">
        <w:rPr>
          <w:rFonts w:eastAsiaTheme="minorHAnsi"/>
          <w:sz w:val="24"/>
          <w:szCs w:val="24"/>
        </w:rPr>
        <w:t xml:space="preserve"> в порядке, утвержденном главой администрации города Новочебоксарска Чувашской Республики</w:t>
      </w:r>
      <w:r w:rsidRPr="009E1A71">
        <w:rPr>
          <w:sz w:val="24"/>
          <w:szCs w:val="24"/>
        </w:rPr>
        <w:t>.</w:t>
      </w:r>
    </w:p>
    <w:p w:rsidR="00856904" w:rsidRPr="0009257F" w:rsidRDefault="00856904" w:rsidP="009E1A71">
      <w:pPr>
        <w:ind w:firstLine="709"/>
        <w:jc w:val="both"/>
        <w:rPr>
          <w:rFonts w:eastAsiaTheme="minorHAnsi"/>
          <w:lang w:eastAsia="en-US"/>
        </w:rPr>
      </w:pPr>
      <w:r w:rsidRPr="009E1A71">
        <w:rPr>
          <w:rFonts w:eastAsiaTheme="minorHAnsi"/>
          <w:lang w:eastAsia="en-US"/>
        </w:rPr>
        <w:t xml:space="preserve">2. </w:t>
      </w:r>
      <w:proofErr w:type="gramStart"/>
      <w:r w:rsidRPr="009E1A71">
        <w:rPr>
          <w:rFonts w:eastAsiaTheme="minorHAnsi"/>
          <w:lang w:eastAsia="en-US"/>
        </w:rPr>
        <w:t>Контроль за</w:t>
      </w:r>
      <w:proofErr w:type="gramEnd"/>
      <w:r w:rsidRPr="009E1A71">
        <w:rPr>
          <w:rFonts w:eastAsiaTheme="minorHAnsi"/>
          <w:lang w:eastAsia="en-US"/>
        </w:rPr>
        <w:t xml:space="preserve"> исполнением настоящего решения возложить на постоянную комиссию Новочебоксарского город</w:t>
      </w:r>
      <w:r w:rsidR="0009257F">
        <w:rPr>
          <w:rFonts w:eastAsiaTheme="minorHAnsi"/>
          <w:lang w:eastAsia="en-US"/>
        </w:rPr>
        <w:t xml:space="preserve">ского Собрания депутатов </w:t>
      </w:r>
      <w:hyperlink r:id="rId8" w:history="1">
        <w:r w:rsidR="0009257F" w:rsidRPr="0009257F">
          <w:rPr>
            <w:rStyle w:val="aa"/>
            <w:rFonts w:eastAsiaTheme="minorHAnsi"/>
            <w:color w:val="auto"/>
            <w:u w:val="none"/>
            <w:lang w:eastAsia="en-US"/>
          </w:rPr>
          <w:t>по бюджету, налогам и инвестиционной политике</w:t>
        </w:r>
      </w:hyperlink>
      <w:r w:rsidRPr="0009257F">
        <w:rPr>
          <w:rFonts w:eastAsiaTheme="minorHAnsi"/>
          <w:lang w:eastAsia="en-US"/>
        </w:rPr>
        <w:t>.</w:t>
      </w:r>
    </w:p>
    <w:p w:rsidR="00856904" w:rsidRPr="009E1A71" w:rsidRDefault="00856904" w:rsidP="009E1A71">
      <w:pPr>
        <w:ind w:firstLine="709"/>
        <w:jc w:val="both"/>
        <w:rPr>
          <w:rFonts w:eastAsiaTheme="minorHAnsi"/>
          <w:lang w:eastAsia="en-US"/>
        </w:rPr>
      </w:pPr>
      <w:r w:rsidRPr="009E1A71">
        <w:rPr>
          <w:rFonts w:eastAsiaTheme="minorHAnsi"/>
          <w:lang w:eastAsia="en-US"/>
        </w:rPr>
        <w:t xml:space="preserve">3. Настоящее решение вступает в силу со дня его официального опубликования (обнародования). </w:t>
      </w:r>
    </w:p>
    <w:p w:rsidR="001C7784" w:rsidRPr="009E1A71" w:rsidRDefault="001C7784" w:rsidP="009E1A71">
      <w:pPr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064FA4" w:rsidRDefault="00064FA4" w:rsidP="009E1A71">
      <w:pPr>
        <w:jc w:val="both"/>
      </w:pPr>
    </w:p>
    <w:p w:rsidR="00C23DFC" w:rsidRPr="009E1A71" w:rsidRDefault="00C23DFC" w:rsidP="009E1A71">
      <w:pPr>
        <w:jc w:val="both"/>
      </w:pPr>
    </w:p>
    <w:p w:rsidR="00C47045" w:rsidRPr="009E1A71" w:rsidRDefault="00C47045" w:rsidP="009E1A71">
      <w:pPr>
        <w:jc w:val="both"/>
      </w:pPr>
      <w:r w:rsidRPr="009E1A71">
        <w:t xml:space="preserve">Глава города Новочебоксарска </w:t>
      </w:r>
    </w:p>
    <w:p w:rsidR="00450B43" w:rsidRPr="009E1A71" w:rsidRDefault="00C47045" w:rsidP="009E1A71">
      <w:pPr>
        <w:jc w:val="both"/>
      </w:pPr>
      <w:r w:rsidRPr="009E1A71">
        <w:t xml:space="preserve">Чувашской Республики </w:t>
      </w:r>
      <w:r w:rsidR="00052FEF" w:rsidRPr="009E1A71">
        <w:tab/>
      </w:r>
      <w:r w:rsidR="00052FEF" w:rsidRPr="009E1A71">
        <w:tab/>
      </w:r>
      <w:r w:rsidR="00052FEF" w:rsidRPr="009E1A71">
        <w:tab/>
      </w:r>
      <w:r w:rsidR="00052FEF" w:rsidRPr="009E1A71">
        <w:tab/>
      </w:r>
      <w:r w:rsidR="00052FEF" w:rsidRPr="009E1A71">
        <w:tab/>
      </w:r>
      <w:r w:rsidR="00052FEF" w:rsidRPr="009E1A71">
        <w:tab/>
      </w:r>
      <w:r w:rsidR="00052FEF" w:rsidRPr="009E1A71">
        <w:tab/>
      </w:r>
      <w:r w:rsidR="00052FEF" w:rsidRPr="009E1A71">
        <w:tab/>
      </w:r>
      <w:r w:rsidR="00D40699" w:rsidRPr="009E1A71">
        <w:t xml:space="preserve">  </w:t>
      </w:r>
      <w:r w:rsidRPr="009E1A71">
        <w:t>О.А. Матвеев</w:t>
      </w:r>
    </w:p>
    <w:p w:rsidR="00C64E75" w:rsidRPr="009E1A71" w:rsidRDefault="00C64E75" w:rsidP="009E1A71">
      <w:pPr>
        <w:jc w:val="both"/>
      </w:pPr>
    </w:p>
    <w:sectPr w:rsidR="00C64E75" w:rsidRPr="009E1A71" w:rsidSect="00C9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8A8"/>
    <w:multiLevelType w:val="hybridMultilevel"/>
    <w:tmpl w:val="C752293A"/>
    <w:lvl w:ilvl="0" w:tplc="148A762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33B3BF9"/>
    <w:multiLevelType w:val="hybridMultilevel"/>
    <w:tmpl w:val="616CFF08"/>
    <w:lvl w:ilvl="0" w:tplc="3B467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460795"/>
    <w:multiLevelType w:val="multilevel"/>
    <w:tmpl w:val="607E5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BF2090"/>
    <w:multiLevelType w:val="hybridMultilevel"/>
    <w:tmpl w:val="1E0AC476"/>
    <w:lvl w:ilvl="0" w:tplc="9A64782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64F2297"/>
    <w:multiLevelType w:val="hybridMultilevel"/>
    <w:tmpl w:val="C6F8C880"/>
    <w:lvl w:ilvl="0" w:tplc="AB602B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EE777C"/>
    <w:multiLevelType w:val="multilevel"/>
    <w:tmpl w:val="215898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5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36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5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3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7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eastAsia="Calibri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22"/>
    <w:rsid w:val="00011815"/>
    <w:rsid w:val="00031391"/>
    <w:rsid w:val="000318FC"/>
    <w:rsid w:val="000336E4"/>
    <w:rsid w:val="0004248B"/>
    <w:rsid w:val="00043312"/>
    <w:rsid w:val="00052FEF"/>
    <w:rsid w:val="00057BEB"/>
    <w:rsid w:val="00061B21"/>
    <w:rsid w:val="00064FA4"/>
    <w:rsid w:val="000657BB"/>
    <w:rsid w:val="00084F65"/>
    <w:rsid w:val="0009257F"/>
    <w:rsid w:val="00092A66"/>
    <w:rsid w:val="000A46C9"/>
    <w:rsid w:val="000C0BF2"/>
    <w:rsid w:val="00101B04"/>
    <w:rsid w:val="00151761"/>
    <w:rsid w:val="00157E1A"/>
    <w:rsid w:val="00161E96"/>
    <w:rsid w:val="001A2E9A"/>
    <w:rsid w:val="001A3DD0"/>
    <w:rsid w:val="001B2E2E"/>
    <w:rsid w:val="001B5710"/>
    <w:rsid w:val="001C6422"/>
    <w:rsid w:val="001C7784"/>
    <w:rsid w:val="001E06B4"/>
    <w:rsid w:val="001F1752"/>
    <w:rsid w:val="002208EB"/>
    <w:rsid w:val="00251BB5"/>
    <w:rsid w:val="00252815"/>
    <w:rsid w:val="002559D1"/>
    <w:rsid w:val="002C6912"/>
    <w:rsid w:val="002C709B"/>
    <w:rsid w:val="002F0D49"/>
    <w:rsid w:val="00320C2F"/>
    <w:rsid w:val="00331322"/>
    <w:rsid w:val="00343076"/>
    <w:rsid w:val="00355FDC"/>
    <w:rsid w:val="0036447A"/>
    <w:rsid w:val="00364D27"/>
    <w:rsid w:val="00375655"/>
    <w:rsid w:val="00386AA2"/>
    <w:rsid w:val="0039447A"/>
    <w:rsid w:val="003A4E69"/>
    <w:rsid w:val="003B4F72"/>
    <w:rsid w:val="003C506D"/>
    <w:rsid w:val="003D3369"/>
    <w:rsid w:val="003F5FA1"/>
    <w:rsid w:val="00445308"/>
    <w:rsid w:val="00450B43"/>
    <w:rsid w:val="00464621"/>
    <w:rsid w:val="00471918"/>
    <w:rsid w:val="004768E5"/>
    <w:rsid w:val="004A3DFC"/>
    <w:rsid w:val="004B04CC"/>
    <w:rsid w:val="0051726C"/>
    <w:rsid w:val="00524A04"/>
    <w:rsid w:val="00536CE8"/>
    <w:rsid w:val="005719C2"/>
    <w:rsid w:val="005D7C12"/>
    <w:rsid w:val="005E4093"/>
    <w:rsid w:val="005F1482"/>
    <w:rsid w:val="00603F68"/>
    <w:rsid w:val="00655FBA"/>
    <w:rsid w:val="00667434"/>
    <w:rsid w:val="006A547F"/>
    <w:rsid w:val="006A7465"/>
    <w:rsid w:val="006C3162"/>
    <w:rsid w:val="006C6A73"/>
    <w:rsid w:val="006D3508"/>
    <w:rsid w:val="006E7822"/>
    <w:rsid w:val="006F699C"/>
    <w:rsid w:val="00724196"/>
    <w:rsid w:val="007471AC"/>
    <w:rsid w:val="007820E9"/>
    <w:rsid w:val="00792B5E"/>
    <w:rsid w:val="00793188"/>
    <w:rsid w:val="007A214E"/>
    <w:rsid w:val="007C58D6"/>
    <w:rsid w:val="007F7339"/>
    <w:rsid w:val="00810352"/>
    <w:rsid w:val="00824479"/>
    <w:rsid w:val="008305B3"/>
    <w:rsid w:val="00856904"/>
    <w:rsid w:val="00860537"/>
    <w:rsid w:val="008625E2"/>
    <w:rsid w:val="00865D7C"/>
    <w:rsid w:val="00882B7E"/>
    <w:rsid w:val="00882CBA"/>
    <w:rsid w:val="008A5332"/>
    <w:rsid w:val="008B5B15"/>
    <w:rsid w:val="008F54A9"/>
    <w:rsid w:val="00921789"/>
    <w:rsid w:val="00927AF9"/>
    <w:rsid w:val="0093029A"/>
    <w:rsid w:val="00934EFC"/>
    <w:rsid w:val="0093702C"/>
    <w:rsid w:val="00966568"/>
    <w:rsid w:val="00970277"/>
    <w:rsid w:val="00986AB1"/>
    <w:rsid w:val="0098754D"/>
    <w:rsid w:val="00992FB5"/>
    <w:rsid w:val="009A0698"/>
    <w:rsid w:val="009E1A71"/>
    <w:rsid w:val="009E3682"/>
    <w:rsid w:val="009E5042"/>
    <w:rsid w:val="00A031EF"/>
    <w:rsid w:val="00A11B09"/>
    <w:rsid w:val="00A13A27"/>
    <w:rsid w:val="00A14F33"/>
    <w:rsid w:val="00A264FB"/>
    <w:rsid w:val="00A3629C"/>
    <w:rsid w:val="00A81F25"/>
    <w:rsid w:val="00A86019"/>
    <w:rsid w:val="00A94F81"/>
    <w:rsid w:val="00AC23B1"/>
    <w:rsid w:val="00AC7BA5"/>
    <w:rsid w:val="00AC7F51"/>
    <w:rsid w:val="00AE6255"/>
    <w:rsid w:val="00AF3004"/>
    <w:rsid w:val="00B07438"/>
    <w:rsid w:val="00B17C94"/>
    <w:rsid w:val="00B214F9"/>
    <w:rsid w:val="00B61F8D"/>
    <w:rsid w:val="00B7377E"/>
    <w:rsid w:val="00BA3949"/>
    <w:rsid w:val="00BB34C6"/>
    <w:rsid w:val="00BF37E1"/>
    <w:rsid w:val="00BF7591"/>
    <w:rsid w:val="00C0501E"/>
    <w:rsid w:val="00C23A50"/>
    <w:rsid w:val="00C23DFC"/>
    <w:rsid w:val="00C32163"/>
    <w:rsid w:val="00C42049"/>
    <w:rsid w:val="00C47045"/>
    <w:rsid w:val="00C64E75"/>
    <w:rsid w:val="00C74753"/>
    <w:rsid w:val="00C96BD8"/>
    <w:rsid w:val="00CB41D0"/>
    <w:rsid w:val="00CE101A"/>
    <w:rsid w:val="00CE3590"/>
    <w:rsid w:val="00CE4DC2"/>
    <w:rsid w:val="00CF0667"/>
    <w:rsid w:val="00D0325D"/>
    <w:rsid w:val="00D40699"/>
    <w:rsid w:val="00D4773C"/>
    <w:rsid w:val="00D55922"/>
    <w:rsid w:val="00D63B2D"/>
    <w:rsid w:val="00D66A81"/>
    <w:rsid w:val="00D73AB8"/>
    <w:rsid w:val="00D92E09"/>
    <w:rsid w:val="00DB16F3"/>
    <w:rsid w:val="00DB6FF2"/>
    <w:rsid w:val="00DB7E07"/>
    <w:rsid w:val="00DC65A8"/>
    <w:rsid w:val="00DD4746"/>
    <w:rsid w:val="00E07934"/>
    <w:rsid w:val="00E235D4"/>
    <w:rsid w:val="00E7449D"/>
    <w:rsid w:val="00E77DA9"/>
    <w:rsid w:val="00EC1F1F"/>
    <w:rsid w:val="00F2448F"/>
    <w:rsid w:val="00F6450E"/>
    <w:rsid w:val="00F91C44"/>
    <w:rsid w:val="00FA71D7"/>
    <w:rsid w:val="00FC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59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D55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FA71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pt1pt">
    <w:name w:val="Основной текст + 6 pt;Интервал 1 pt"/>
    <w:basedOn w:val="a5"/>
    <w:rsid w:val="00FA71D7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5"/>
    <w:rsid w:val="00FA71D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A71D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FA7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1D7"/>
    <w:pPr>
      <w:shd w:val="clear" w:color="auto" w:fill="FFFFFF"/>
      <w:spacing w:before="300" w:after="420" w:line="0" w:lineRule="atLeast"/>
    </w:pPr>
    <w:rPr>
      <w:spacing w:val="10"/>
      <w:sz w:val="25"/>
      <w:szCs w:val="25"/>
      <w:lang w:eastAsia="en-US"/>
    </w:rPr>
  </w:style>
  <w:style w:type="paragraph" w:customStyle="1" w:styleId="ConsPlusNormal">
    <w:name w:val="ConsPlusNormal"/>
    <w:rsid w:val="0093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5pt">
    <w:name w:val="Основной текст + 12;5 pt"/>
    <w:basedOn w:val="a0"/>
    <w:rsid w:val="00450B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0"/>
    <w:rsid w:val="00450B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6">
    <w:name w:val="Normal (Web)"/>
    <w:basedOn w:val="a"/>
    <w:uiPriority w:val="99"/>
    <w:semiHidden/>
    <w:unhideWhenUsed/>
    <w:rsid w:val="00A264F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264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1E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E9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92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59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D55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FA71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pt1pt">
    <w:name w:val="Основной текст + 6 pt;Интервал 1 pt"/>
    <w:basedOn w:val="a5"/>
    <w:rsid w:val="00FA71D7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5"/>
    <w:rsid w:val="00FA71D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A71D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FA7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1D7"/>
    <w:pPr>
      <w:shd w:val="clear" w:color="auto" w:fill="FFFFFF"/>
      <w:spacing w:before="300" w:after="420" w:line="0" w:lineRule="atLeast"/>
    </w:pPr>
    <w:rPr>
      <w:spacing w:val="10"/>
      <w:sz w:val="25"/>
      <w:szCs w:val="25"/>
      <w:lang w:eastAsia="en-US"/>
    </w:rPr>
  </w:style>
  <w:style w:type="paragraph" w:customStyle="1" w:styleId="ConsPlusNormal">
    <w:name w:val="ConsPlusNormal"/>
    <w:rsid w:val="0093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5pt">
    <w:name w:val="Основной текст + 12;5 pt"/>
    <w:basedOn w:val="a0"/>
    <w:rsid w:val="00450B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0"/>
    <w:rsid w:val="00450B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6">
    <w:name w:val="Normal (Web)"/>
    <w:basedOn w:val="a"/>
    <w:uiPriority w:val="99"/>
    <w:semiHidden/>
    <w:unhideWhenUsed/>
    <w:rsid w:val="00A264F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264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1E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E9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92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gcd.cap.ru/sitemap.aspx?id=2126127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Апаназова Ксения Александровна</cp:lastModifiedBy>
  <cp:revision>8</cp:revision>
  <cp:lastPrinted>2019-04-17T12:21:00Z</cp:lastPrinted>
  <dcterms:created xsi:type="dcterms:W3CDTF">2019-04-17T10:44:00Z</dcterms:created>
  <dcterms:modified xsi:type="dcterms:W3CDTF">2019-04-29T08:55:00Z</dcterms:modified>
</cp:coreProperties>
</file>