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C35AFB" w:rsidRPr="00C35AFB" w:rsidTr="00117174">
        <w:trPr>
          <w:trHeight w:val="1815"/>
          <w:jc w:val="center"/>
        </w:trPr>
        <w:tc>
          <w:tcPr>
            <w:tcW w:w="4053" w:type="dxa"/>
          </w:tcPr>
          <w:p w:rsidR="00C35AFB" w:rsidRPr="000B4A93" w:rsidRDefault="00C35AFB" w:rsidP="00C35AF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B4A93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C35AFB" w:rsidRPr="000B4A93" w:rsidRDefault="00C35AFB" w:rsidP="00C35AF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B4A93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C35AFB" w:rsidRPr="000B4A93" w:rsidRDefault="00C35AFB" w:rsidP="00C35AF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B4A93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0B4A93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0B4A93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C35AFB" w:rsidRPr="000B4A93" w:rsidRDefault="00C35AFB" w:rsidP="00C35AFB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B4A93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C35AFB" w:rsidRPr="00C35AFB" w:rsidRDefault="00C35AFB" w:rsidP="00C35AFB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C35AFB" w:rsidRPr="00C35AFB" w:rsidRDefault="00C35AFB" w:rsidP="00C35AFB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C35AFB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C35AFB" w:rsidRPr="00C35AFB" w:rsidRDefault="00C35AFB" w:rsidP="00C35AFB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36473164" r:id="rId7"/>
              </w:object>
            </w:r>
          </w:p>
        </w:tc>
        <w:tc>
          <w:tcPr>
            <w:tcW w:w="4093" w:type="dxa"/>
          </w:tcPr>
          <w:p w:rsidR="00C35AFB" w:rsidRPr="00C35AFB" w:rsidRDefault="00C35AFB" w:rsidP="00C35AFB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C35AFB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C35AFB" w:rsidRPr="00C35AFB" w:rsidRDefault="00C35AFB" w:rsidP="00C35AFB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C35AFB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C35AFB" w:rsidRPr="00C35AFB" w:rsidRDefault="00C35AFB" w:rsidP="00C35AFB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C35AFB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C35AFB" w:rsidRPr="00C35AFB" w:rsidRDefault="00C35AFB" w:rsidP="00C35AFB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b/>
                <w:lang w:eastAsia="ru-RU"/>
              </w:rPr>
            </w:pPr>
            <w:r w:rsidRPr="00C35AFB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C35AFB" w:rsidRPr="00C35AFB" w:rsidRDefault="00C35AFB" w:rsidP="00C35AFB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C35AFB" w:rsidRPr="00C35AFB" w:rsidRDefault="00C35AFB" w:rsidP="00C35AFB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35AFB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C35A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C35AFB" w:rsidRPr="00C35AFB" w:rsidRDefault="00C35AFB" w:rsidP="00C35AFB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A93" w:rsidRDefault="000B4A93" w:rsidP="00C35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A93" w:rsidRDefault="000B4A93" w:rsidP="00C35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AFB" w:rsidRPr="00C35AFB" w:rsidRDefault="000B4A93" w:rsidP="00C35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C35AFB" w:rsidRPr="00C35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2019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69-1</w:t>
      </w:r>
      <w:r w:rsidR="00AB7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</w:t>
      </w:r>
    </w:p>
    <w:p w:rsidR="00C35AFB" w:rsidRDefault="00C35AFB" w:rsidP="00C35AFB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A93" w:rsidRPr="00C35AFB" w:rsidRDefault="000B4A93" w:rsidP="00C35AFB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5AFB" w:rsidRPr="00C35AFB" w:rsidRDefault="00C35AFB" w:rsidP="000B4A93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C35AF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</w:t>
      </w:r>
      <w:r w:rsidRPr="00C35AF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б объявлении Благодарности </w:t>
      </w:r>
      <w:r w:rsidRPr="00C35AFB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p w:rsidR="00C35AFB" w:rsidRDefault="00C35AFB" w:rsidP="00C35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93" w:rsidRPr="00C35AFB" w:rsidRDefault="000B4A93" w:rsidP="00C35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93" w:rsidRDefault="000B4A93" w:rsidP="000B4A93">
      <w:pPr>
        <w:tabs>
          <w:tab w:val="left" w:pos="567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B4A9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 апреля 2013 г. № 288, </w:t>
      </w:r>
      <w:proofErr w:type="spellStart"/>
      <w:r w:rsidRPr="000B4A93">
        <w:rPr>
          <w:rFonts w:ascii="Times New Roman" w:eastAsia="Times New Roman" w:hAnsi="Times New Roman" w:cs="Times New Roman"/>
          <w:bCs/>
          <w:sz w:val="24"/>
          <w:szCs w:val="24"/>
        </w:rPr>
        <w:t>Новочебоксарское</w:t>
      </w:r>
      <w:proofErr w:type="spellEnd"/>
      <w:r w:rsidRPr="000B4A9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городское Собрание депутатов Чувашской Республики </w:t>
      </w:r>
      <w:proofErr w:type="gramStart"/>
      <w:r w:rsidRPr="000B4A93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0B4A93">
        <w:rPr>
          <w:rFonts w:ascii="Times New Roman" w:eastAsia="Times New Roman" w:hAnsi="Times New Roman" w:cs="Times New Roman"/>
          <w:bCs/>
          <w:sz w:val="24"/>
          <w:szCs w:val="24"/>
        </w:rPr>
        <w:t xml:space="preserve"> е ш и л о:</w:t>
      </w:r>
    </w:p>
    <w:p w:rsidR="00A701E3" w:rsidRDefault="00C35AFB" w:rsidP="00A701E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B4A9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Председателем Государственного Совета Чувашской Республики об объявлении Благодарности Государственного Совета Чувашской Республики</w:t>
      </w:r>
      <w:r w:rsidRPr="000B4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01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супружеской пары </w:t>
      </w:r>
      <w:r w:rsidRPr="000B4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Анань</w:t>
      </w:r>
      <w:r w:rsidR="000B4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0B4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вых Марин</w:t>
      </w:r>
      <w:r w:rsidR="00A701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0B4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Станиславовн</w:t>
      </w:r>
      <w:r w:rsidR="00A701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0B4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Анатоли</w:t>
      </w:r>
      <w:r w:rsidR="00A701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0B4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Анатольевич</w:t>
      </w:r>
      <w:r w:rsidR="00A701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0B4A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4A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701E3">
        <w:rPr>
          <w:rFonts w:ascii="Times New Roman" w:eastAsia="Times New Roman" w:hAnsi="Times New Roman" w:cs="Times New Roman"/>
          <w:sz w:val="24"/>
          <w:szCs w:val="24"/>
        </w:rPr>
        <w:t>жителей города Новочебоксарска Чувашской Республики, создавших социально ответственную семью, ведущих здоровый образ жизни, обеспечивающих надлежащий уровень заботы о здоровье, образовании, физическом, духовном и нравственном развитии детей, полное и гармоническое развитие их личности, подающих пример в укреплении института семьи</w:t>
      </w:r>
      <w:proofErr w:type="gramEnd"/>
      <w:r w:rsidR="00A701E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="00A701E3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proofErr w:type="gramEnd"/>
      <w:r w:rsidR="00A701E3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:rsidR="00C35AFB" w:rsidRDefault="00C35AFB" w:rsidP="00A701E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C35AFB" w:rsidRDefault="00C35AFB" w:rsidP="00A70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C35AFB" w:rsidRDefault="00C35AFB" w:rsidP="00C35A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1E3" w:rsidRDefault="00A701E3" w:rsidP="00C35A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AFB" w:rsidRDefault="00C35AFB" w:rsidP="00C35A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AFB" w:rsidRPr="00AA3550" w:rsidRDefault="00C35AFB" w:rsidP="00C35AFB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C35AFB" w:rsidRDefault="00C35AFB" w:rsidP="00C35AFB">
      <w:pPr>
        <w:jc w:val="both"/>
      </w:pP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О.А. Матвеев</w:t>
      </w:r>
    </w:p>
    <w:p w:rsidR="00C35AFB" w:rsidRDefault="00C35AFB" w:rsidP="00C35AFB"/>
    <w:p w:rsidR="008239F5" w:rsidRDefault="008239F5"/>
    <w:sectPr w:rsidR="0082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26B8D5FE"/>
    <w:lvl w:ilvl="0" w:tplc="0120A69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4E"/>
    <w:rsid w:val="000B4A93"/>
    <w:rsid w:val="008239F5"/>
    <w:rsid w:val="00A701E3"/>
    <w:rsid w:val="00AB7B07"/>
    <w:rsid w:val="00C07C4E"/>
    <w:rsid w:val="00C3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4</cp:revision>
  <dcterms:created xsi:type="dcterms:W3CDTF">2019-11-28T08:41:00Z</dcterms:created>
  <dcterms:modified xsi:type="dcterms:W3CDTF">2019-11-28T16:06:00Z</dcterms:modified>
</cp:coreProperties>
</file>