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E8" w:rsidRDefault="008724B1" w:rsidP="00AA3AE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 Р О Т О К О Л №  </w:t>
      </w:r>
      <w:bookmarkStart w:id="0" w:name="_GoBack"/>
      <w:bookmarkEnd w:id="0"/>
      <w:r>
        <w:rPr>
          <w:rFonts w:eastAsia="Calibri"/>
          <w:b/>
          <w:lang w:eastAsia="en-US"/>
        </w:rPr>
        <w:t>02</w:t>
      </w:r>
    </w:p>
    <w:p w:rsidR="00AA3AE8" w:rsidRPr="00911296" w:rsidRDefault="00AA3AE8" w:rsidP="00AA3AE8">
      <w:pPr>
        <w:jc w:val="right"/>
        <w:rPr>
          <w:rFonts w:eastAsia="Calibri"/>
          <w:b/>
          <w:lang w:eastAsia="en-US"/>
        </w:rPr>
      </w:pPr>
    </w:p>
    <w:p w:rsidR="00AA3AE8" w:rsidRPr="00911296" w:rsidRDefault="00AA3AE8" w:rsidP="008A48FE">
      <w:pPr>
        <w:jc w:val="center"/>
        <w:rPr>
          <w:rFonts w:eastAsia="Calibri"/>
          <w:lang w:eastAsia="en-US"/>
        </w:rPr>
      </w:pPr>
      <w:r w:rsidRPr="00730BAE">
        <w:rPr>
          <w:rFonts w:eastAsia="Calibri"/>
          <w:b/>
          <w:bCs/>
        </w:rPr>
        <w:t xml:space="preserve">публичных слушаний </w:t>
      </w:r>
      <w:r w:rsidRPr="00730BAE">
        <w:rPr>
          <w:rFonts w:eastAsia="Calibri"/>
          <w:b/>
          <w:lang w:eastAsia="en-US"/>
        </w:rPr>
        <w:t>по</w:t>
      </w:r>
      <w:r w:rsidRPr="00911296">
        <w:rPr>
          <w:rFonts w:eastAsia="Calibri"/>
          <w:lang w:eastAsia="en-US"/>
        </w:rPr>
        <w:t xml:space="preserve"> </w:t>
      </w:r>
      <w:r w:rsidR="00DC5B52" w:rsidRPr="003A60E5">
        <w:rPr>
          <w:b/>
        </w:rPr>
        <w:t>рассмотрению</w:t>
      </w:r>
      <w:r w:rsidR="00DC5B52">
        <w:rPr>
          <w:b/>
        </w:rPr>
        <w:t xml:space="preserve"> разрешени</w:t>
      </w:r>
      <w:r w:rsidR="008A48FE">
        <w:rPr>
          <w:b/>
        </w:rPr>
        <w:t>я</w:t>
      </w:r>
      <w:r w:rsidR="00DC5B52">
        <w:rPr>
          <w:b/>
        </w:rPr>
        <w:t xml:space="preserve"> на условно разрешенный вид использования земельн</w:t>
      </w:r>
      <w:r w:rsidR="008A48FE">
        <w:rPr>
          <w:b/>
        </w:rPr>
        <w:t>ого</w:t>
      </w:r>
      <w:r w:rsidR="00DC5B52">
        <w:rPr>
          <w:b/>
        </w:rPr>
        <w:t xml:space="preserve"> участк</w:t>
      </w:r>
      <w:r w:rsidR="008A48FE">
        <w:rPr>
          <w:b/>
        </w:rPr>
        <w:t>а</w:t>
      </w:r>
    </w:p>
    <w:p w:rsidR="00DC5B52" w:rsidRDefault="00DC5B52" w:rsidP="008A48FE">
      <w:pPr>
        <w:jc w:val="center"/>
        <w:rPr>
          <w:rFonts w:eastAsia="Calibri"/>
          <w:lang w:eastAsia="en-US"/>
        </w:rPr>
      </w:pPr>
    </w:p>
    <w:p w:rsidR="00D45317" w:rsidRDefault="00D45317" w:rsidP="00D45317">
      <w:pPr>
        <w:pStyle w:val="a3"/>
        <w:tabs>
          <w:tab w:val="left" w:pos="4395"/>
        </w:tabs>
        <w:spacing w:after="0"/>
        <w:ind w:firstLine="709"/>
        <w:rPr>
          <w:b/>
        </w:rPr>
      </w:pPr>
      <w:r>
        <w:rPr>
          <w:b/>
        </w:rPr>
        <w:t xml:space="preserve">                                                               </w:t>
      </w:r>
    </w:p>
    <w:p w:rsidR="00D45317" w:rsidRDefault="00D45317" w:rsidP="00D45317">
      <w:pPr>
        <w:pStyle w:val="a3"/>
        <w:tabs>
          <w:tab w:val="left" w:pos="4395"/>
        </w:tabs>
        <w:spacing w:after="0"/>
        <w:ind w:firstLine="709"/>
      </w:pPr>
      <w:r>
        <w:rPr>
          <w:b/>
        </w:rPr>
        <w:t xml:space="preserve">                                                               Дата проведения: </w:t>
      </w:r>
      <w:r w:rsidR="008A48FE" w:rsidRPr="008A48FE">
        <w:t>19 марта</w:t>
      </w:r>
      <w:r>
        <w:rPr>
          <w:b/>
        </w:rPr>
        <w:t xml:space="preserve"> </w:t>
      </w:r>
      <w:r>
        <w:t xml:space="preserve">2020 г. </w:t>
      </w:r>
    </w:p>
    <w:p w:rsidR="00D45317" w:rsidRDefault="00D45317" w:rsidP="00D45317">
      <w:pPr>
        <w:pStyle w:val="a5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>
        <w:rPr>
          <w:rFonts w:ascii="Times New Roman" w:hAnsi="Times New Roman"/>
          <w:b/>
        </w:rPr>
        <w:t>Время проведения</w:t>
      </w:r>
      <w:r>
        <w:rPr>
          <w:rFonts w:ascii="Times New Roman" w:hAnsi="Times New Roman"/>
        </w:rPr>
        <w:t xml:space="preserve">: </w:t>
      </w:r>
      <w:r w:rsidRPr="000E3DF9">
        <w:rPr>
          <w:rFonts w:ascii="Times New Roman" w:hAnsi="Times New Roman"/>
        </w:rPr>
        <w:t>17.00</w:t>
      </w:r>
      <w:r>
        <w:rPr>
          <w:rFonts w:ascii="Times New Roman" w:hAnsi="Times New Roman"/>
        </w:rPr>
        <w:t xml:space="preserve"> ч., </w:t>
      </w:r>
    </w:p>
    <w:p w:rsidR="00D45317" w:rsidRDefault="00D45317" w:rsidP="00D45317">
      <w:pPr>
        <w:pStyle w:val="a5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Место проведения: </w:t>
      </w:r>
      <w:r w:rsidRPr="0039563F">
        <w:rPr>
          <w:rFonts w:ascii="Times New Roman" w:hAnsi="Times New Roman"/>
        </w:rPr>
        <w:t>малый</w:t>
      </w:r>
      <w:r>
        <w:rPr>
          <w:rFonts w:ascii="Times New Roman" w:hAnsi="Times New Roman"/>
        </w:rPr>
        <w:t xml:space="preserve"> зал администрации </w:t>
      </w:r>
    </w:p>
    <w:p w:rsidR="00D45317" w:rsidRDefault="00D45317" w:rsidP="00D45317">
      <w:pPr>
        <w:pStyle w:val="a5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города Новочебоксарска</w:t>
      </w:r>
    </w:p>
    <w:p w:rsidR="00D45317" w:rsidRDefault="00D45317" w:rsidP="00DC5B52">
      <w:pPr>
        <w:jc w:val="both"/>
        <w:rPr>
          <w:rFonts w:eastAsia="Calibri"/>
          <w:lang w:eastAsia="en-US"/>
        </w:rPr>
      </w:pPr>
    </w:p>
    <w:p w:rsidR="00D45317" w:rsidRDefault="00D45317" w:rsidP="00DC5B52">
      <w:pPr>
        <w:jc w:val="both"/>
        <w:rPr>
          <w:rFonts w:eastAsia="Calibri"/>
          <w:lang w:eastAsia="en-US"/>
        </w:rPr>
      </w:pPr>
    </w:p>
    <w:p w:rsidR="00DC5B52" w:rsidRPr="00DC5B52" w:rsidRDefault="00DC5B52" w:rsidP="00DC5B52">
      <w:pPr>
        <w:tabs>
          <w:tab w:val="left" w:pos="709"/>
        </w:tabs>
        <w:jc w:val="both"/>
        <w:rPr>
          <w:b/>
        </w:rPr>
      </w:pPr>
      <w:r>
        <w:rPr>
          <w:rFonts w:eastAsia="Calibri"/>
          <w:lang w:eastAsia="en-US"/>
        </w:rPr>
        <w:t xml:space="preserve">           </w:t>
      </w:r>
      <w:r w:rsidR="00AA3AE8" w:rsidRPr="00911296">
        <w:rPr>
          <w:rFonts w:eastAsia="Calibri"/>
          <w:lang w:eastAsia="en-US"/>
        </w:rPr>
        <w:t xml:space="preserve">Организатор публичных слушаний: </w:t>
      </w:r>
      <w:r w:rsidRPr="00DC5B52">
        <w:rPr>
          <w:b/>
        </w:rPr>
        <w:t>Глава города Новочебоксарска – Матвеев Олег Аркадьевич</w:t>
      </w:r>
      <w:r>
        <w:rPr>
          <w:b/>
        </w:rPr>
        <w:t>.</w:t>
      </w:r>
    </w:p>
    <w:p w:rsidR="00DC5B52" w:rsidRDefault="00DC5B52" w:rsidP="00AA3AE8">
      <w:pPr>
        <w:ind w:firstLine="709"/>
        <w:jc w:val="both"/>
        <w:rPr>
          <w:rFonts w:eastAsia="Calibri"/>
          <w:lang w:eastAsia="en-US"/>
        </w:rPr>
      </w:pPr>
    </w:p>
    <w:p w:rsidR="00AA3AE8" w:rsidRPr="00911296" w:rsidRDefault="00AA3AE8" w:rsidP="00AA3AE8">
      <w:pPr>
        <w:ind w:firstLine="709"/>
        <w:jc w:val="both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 xml:space="preserve">Основание для проведения публичных слушаний: </w:t>
      </w:r>
      <w:r w:rsidR="00DC5B52" w:rsidRPr="00DC5B52">
        <w:rPr>
          <w:b/>
        </w:rPr>
        <w:t>заявление  Управления имущественных и земельных отношений города Новочебоксарска Чувашской Республики.</w:t>
      </w:r>
      <w:r w:rsidR="00DC5B52" w:rsidRPr="00DC5B52">
        <w:rPr>
          <w:rFonts w:eastAsia="Calibri"/>
          <w:b/>
          <w:lang w:eastAsia="en-US"/>
        </w:rPr>
        <w:t xml:space="preserve"> </w:t>
      </w:r>
    </w:p>
    <w:p w:rsidR="00DC5B52" w:rsidRDefault="00DC5B52" w:rsidP="00AA3AE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A3AE8" w:rsidRPr="00911296" w:rsidRDefault="00AA3AE8" w:rsidP="00D453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911296">
        <w:rPr>
          <w:rFonts w:eastAsia="Calibri"/>
          <w:lang w:eastAsia="en-US"/>
        </w:rPr>
        <w:t xml:space="preserve">Информирование и участие населения и общественности: 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</w:t>
      </w:r>
      <w:r>
        <w:rPr>
          <w:rFonts w:eastAsia="Calibri"/>
          <w:lang w:eastAsia="en-US"/>
        </w:rPr>
        <w:t>проведения публичных слушаний</w:t>
      </w:r>
      <w:r w:rsidRPr="00911296">
        <w:rPr>
          <w:rFonts w:eastAsia="Calibri"/>
          <w:lang w:eastAsia="en-US"/>
        </w:rPr>
        <w:t xml:space="preserve"> была размещена в </w:t>
      </w:r>
      <w:r w:rsidR="00DC5B52">
        <w:rPr>
          <w:rFonts w:eastAsia="Calibri"/>
          <w:lang w:eastAsia="en-US"/>
        </w:rPr>
        <w:t>газете «Грани»</w:t>
      </w:r>
      <w:r w:rsidRPr="00911296">
        <w:rPr>
          <w:rFonts w:eastAsia="Calibri"/>
          <w:lang w:eastAsia="en-US"/>
        </w:rPr>
        <w:t xml:space="preserve"> от </w:t>
      </w:r>
      <w:r w:rsidR="008A48FE">
        <w:rPr>
          <w:rFonts w:eastAsia="Calibri"/>
          <w:lang w:eastAsia="en-US"/>
        </w:rPr>
        <w:t>04 марта № 16</w:t>
      </w:r>
      <w:r w:rsidRPr="00911296">
        <w:rPr>
          <w:rFonts w:eastAsia="Calibri"/>
          <w:lang w:eastAsia="en-US"/>
        </w:rPr>
        <w:t xml:space="preserve">, на официальном сайте </w:t>
      </w:r>
      <w:r>
        <w:rPr>
          <w:rFonts w:eastAsia="Calibri"/>
          <w:lang w:eastAsia="en-US"/>
        </w:rPr>
        <w:t>города Новочебоксарска</w:t>
      </w:r>
      <w:r w:rsidRPr="00911296">
        <w:rPr>
          <w:rFonts w:eastAsia="Calibri"/>
          <w:lang w:eastAsia="en-US"/>
        </w:rPr>
        <w:t xml:space="preserve"> в информационно-телеко</w:t>
      </w:r>
      <w:r w:rsidR="00D45317">
        <w:rPr>
          <w:rFonts w:eastAsia="Calibri"/>
          <w:lang w:eastAsia="en-US"/>
        </w:rPr>
        <w:t>ммуникационной сети «Интернет».</w:t>
      </w:r>
      <w:proofErr w:type="gramEnd"/>
    </w:p>
    <w:p w:rsidR="00DC5B52" w:rsidRDefault="00DC5B52" w:rsidP="00AA3AE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AA3AE8" w:rsidRPr="00911296" w:rsidRDefault="00AA3AE8" w:rsidP="00AA3AE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>Участники публичных слушаний:</w:t>
      </w:r>
    </w:p>
    <w:p w:rsidR="00AA3AE8" w:rsidRPr="00911296" w:rsidRDefault="00AA3AE8" w:rsidP="00AA3AE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 xml:space="preserve">В публичных слушаниях приняли участие </w:t>
      </w:r>
      <w:r w:rsidR="00534AE2">
        <w:rPr>
          <w:rFonts w:eastAsia="Calibri"/>
          <w:lang w:eastAsia="en-US"/>
        </w:rPr>
        <w:t>11</w:t>
      </w:r>
      <w:r w:rsidR="00DC5B52" w:rsidRPr="00534AE2">
        <w:rPr>
          <w:rFonts w:eastAsia="Calibri"/>
          <w:lang w:eastAsia="en-US"/>
        </w:rPr>
        <w:t xml:space="preserve"> участников</w:t>
      </w:r>
      <w:r w:rsidRPr="00911296">
        <w:rPr>
          <w:rFonts w:eastAsia="Calibri"/>
          <w:lang w:eastAsia="en-US"/>
        </w:rPr>
        <w:t>, список прилагается.</w:t>
      </w:r>
    </w:p>
    <w:p w:rsidR="00DC5B52" w:rsidRDefault="00DC5B52" w:rsidP="00AA3AE8">
      <w:pPr>
        <w:ind w:firstLine="709"/>
        <w:jc w:val="both"/>
        <w:rPr>
          <w:rFonts w:eastAsia="Calibri"/>
          <w:lang w:eastAsia="en-US"/>
        </w:rPr>
      </w:pPr>
    </w:p>
    <w:p w:rsidR="00DC5B52" w:rsidRDefault="00AA3AE8" w:rsidP="00AA3AE8">
      <w:pPr>
        <w:ind w:firstLine="709"/>
        <w:jc w:val="both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>Повестка дня:</w:t>
      </w:r>
    </w:p>
    <w:p w:rsidR="008A48FE" w:rsidRPr="00F429E5" w:rsidRDefault="008A48FE" w:rsidP="008A48FE">
      <w:pPr>
        <w:ind w:firstLine="708"/>
        <w:jc w:val="both"/>
      </w:pPr>
      <w:r>
        <w:t>1</w:t>
      </w:r>
      <w:r w:rsidR="00DC5B52" w:rsidRPr="00402F51">
        <w:t xml:space="preserve">. Предоставление </w:t>
      </w:r>
      <w:r w:rsidR="00DC5B52">
        <w:t>Управлению имущественных и земельных отношений города Новочебоксарска Чувашской Республики</w:t>
      </w:r>
      <w:r w:rsidR="00DC5B52" w:rsidRPr="00402F51">
        <w:t xml:space="preserve"> разрешения на </w:t>
      </w:r>
      <w:r w:rsidR="00DC5B52" w:rsidRPr="006A179F">
        <w:rPr>
          <w:bCs/>
        </w:rPr>
        <w:t xml:space="preserve">условно разрешенный вид использования земельного участка с кадастровым номером </w:t>
      </w:r>
      <w:r w:rsidRPr="00F429E5">
        <w:rPr>
          <w:bCs/>
        </w:rPr>
        <w:t xml:space="preserve">21:02:010215:55 по улице </w:t>
      </w:r>
      <w:proofErr w:type="gramStart"/>
      <w:r w:rsidRPr="00F429E5">
        <w:rPr>
          <w:bCs/>
        </w:rPr>
        <w:t>Солнечная</w:t>
      </w:r>
      <w:proofErr w:type="gramEnd"/>
      <w:r w:rsidRPr="00F429E5">
        <w:rPr>
          <w:bCs/>
        </w:rPr>
        <w:t>, владение 38: «2.7.1 – объекты гаражного назначения».</w:t>
      </w:r>
    </w:p>
    <w:p w:rsidR="00DC5B52" w:rsidRDefault="00DC5B52" w:rsidP="008A48FE">
      <w:pPr>
        <w:tabs>
          <w:tab w:val="left" w:pos="709"/>
        </w:tabs>
        <w:jc w:val="both"/>
        <w:rPr>
          <w:bCs/>
        </w:rPr>
      </w:pPr>
    </w:p>
    <w:p w:rsidR="00AA3AE8" w:rsidRDefault="00AA3AE8" w:rsidP="00AA3AE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>Порядок проведения публичных слушаний:</w:t>
      </w:r>
    </w:p>
    <w:p w:rsidR="00423A78" w:rsidRDefault="00423A78" w:rsidP="00423A78">
      <w:pPr>
        <w:pStyle w:val="3"/>
        <w:tabs>
          <w:tab w:val="left" w:pos="1276"/>
        </w:tabs>
        <w:ind w:left="284" w:right="-283" w:firstLine="709"/>
        <w:rPr>
          <w:rFonts w:ascii="Times New Roman" w:hAnsi="Times New Roman"/>
          <w:sz w:val="24"/>
        </w:rPr>
      </w:pPr>
    </w:p>
    <w:p w:rsidR="00423A78" w:rsidRPr="00423A78" w:rsidRDefault="00423A78" w:rsidP="00423A78">
      <w:pPr>
        <w:pStyle w:val="3"/>
        <w:tabs>
          <w:tab w:val="left" w:pos="1276"/>
        </w:tabs>
        <w:ind w:left="284" w:right="-283" w:firstLine="425"/>
        <w:rPr>
          <w:rFonts w:ascii="Times New Roman" w:hAnsi="Times New Roman"/>
          <w:b w:val="0"/>
          <w:sz w:val="24"/>
        </w:rPr>
      </w:pPr>
      <w:r w:rsidRPr="00423A78">
        <w:rPr>
          <w:rFonts w:ascii="Times New Roman" w:hAnsi="Times New Roman"/>
          <w:b w:val="0"/>
          <w:sz w:val="24"/>
        </w:rPr>
        <w:t>По вопрос</w:t>
      </w:r>
      <w:r w:rsidR="00534AE2">
        <w:rPr>
          <w:rFonts w:ascii="Times New Roman" w:hAnsi="Times New Roman"/>
          <w:b w:val="0"/>
          <w:sz w:val="24"/>
        </w:rPr>
        <w:t>у</w:t>
      </w:r>
      <w:r w:rsidRPr="00423A78">
        <w:rPr>
          <w:rFonts w:ascii="Times New Roman" w:hAnsi="Times New Roman"/>
          <w:b w:val="0"/>
          <w:sz w:val="24"/>
        </w:rPr>
        <w:t xml:space="preserve"> в повестке дня данных публичных слушаний выступ</w:t>
      </w:r>
      <w:r>
        <w:rPr>
          <w:rFonts w:ascii="Times New Roman" w:hAnsi="Times New Roman"/>
          <w:b w:val="0"/>
          <w:sz w:val="24"/>
        </w:rPr>
        <w:t>ил</w:t>
      </w:r>
      <w:r w:rsidR="00534AE2">
        <w:rPr>
          <w:rFonts w:ascii="Times New Roman" w:hAnsi="Times New Roman"/>
          <w:b w:val="0"/>
          <w:sz w:val="24"/>
        </w:rPr>
        <w:t>а</w:t>
      </w:r>
      <w:r w:rsidRPr="00423A78">
        <w:rPr>
          <w:rFonts w:ascii="Times New Roman" w:hAnsi="Times New Roman"/>
          <w:b w:val="0"/>
          <w:sz w:val="24"/>
        </w:rPr>
        <w:t xml:space="preserve">: </w:t>
      </w:r>
    </w:p>
    <w:p w:rsidR="00423A78" w:rsidRPr="00A341AA" w:rsidRDefault="00423A78" w:rsidP="00B35AF7">
      <w:pPr>
        <w:pStyle w:val="a7"/>
        <w:numPr>
          <w:ilvl w:val="0"/>
          <w:numId w:val="5"/>
        </w:numPr>
        <w:ind w:left="0" w:right="-1" w:firstLine="709"/>
        <w:jc w:val="both"/>
        <w:rPr>
          <w:bCs/>
        </w:rPr>
      </w:pPr>
      <w:r w:rsidRPr="00A341AA">
        <w:rPr>
          <w:bCs/>
        </w:rPr>
        <w:t>Начальник Управления имущественных и земельных отношений администрации города Новочебоксарска Чувашской Республики – Серебрякова Татьяна Венедиктовна.</w:t>
      </w:r>
    </w:p>
    <w:p w:rsidR="00423A78" w:rsidRPr="00911296" w:rsidRDefault="00423A78" w:rsidP="00AA3AE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745614" w:rsidRPr="00214AB6" w:rsidRDefault="00745614" w:rsidP="00745614">
      <w:pPr>
        <w:jc w:val="both"/>
      </w:pPr>
      <w:r>
        <w:rPr>
          <w:b/>
          <w:bCs/>
        </w:rPr>
        <w:t>О.А. Матвеев</w:t>
      </w:r>
      <w:r w:rsidRPr="000E3DF9">
        <w:rPr>
          <w:b/>
          <w:bCs/>
        </w:rPr>
        <w:t>:</w:t>
      </w:r>
    </w:p>
    <w:p w:rsidR="00745614" w:rsidRPr="00402F51" w:rsidRDefault="00745614" w:rsidP="00B35AF7">
      <w:pPr>
        <w:ind w:right="-1"/>
        <w:jc w:val="both"/>
      </w:pPr>
      <w:r>
        <w:rPr>
          <w:bCs/>
        </w:rPr>
        <w:t xml:space="preserve">            </w:t>
      </w:r>
      <w:r w:rsidRPr="000E2D85">
        <w:rPr>
          <w:bCs/>
        </w:rPr>
        <w:t xml:space="preserve">1. </w:t>
      </w:r>
      <w:r w:rsidRPr="00821CCC">
        <w:rPr>
          <w:bCs/>
        </w:rPr>
        <w:t xml:space="preserve">Слово для доклада по рассмотрению </w:t>
      </w:r>
      <w:r w:rsidRPr="005653A3">
        <w:t>предоставления</w:t>
      </w:r>
      <w:r>
        <w:t xml:space="preserve"> </w:t>
      </w:r>
      <w:r w:rsidRPr="0086311A">
        <w:t>разрешени</w:t>
      </w:r>
      <w:r>
        <w:t>я</w:t>
      </w:r>
      <w:r w:rsidRPr="0086311A">
        <w:t xml:space="preserve"> </w:t>
      </w:r>
      <w:r w:rsidRPr="00690CE1">
        <w:t>на условно разрешенный вид использования земельного участка</w:t>
      </w:r>
      <w:r>
        <w:t xml:space="preserve"> </w:t>
      </w:r>
      <w:r w:rsidRPr="006A179F">
        <w:rPr>
          <w:bCs/>
        </w:rPr>
        <w:t xml:space="preserve">с кадастровым номером </w:t>
      </w:r>
      <w:r w:rsidR="00B35AF7" w:rsidRPr="00F429E5">
        <w:rPr>
          <w:bCs/>
        </w:rPr>
        <w:t xml:space="preserve">21:02:010215:55 по улице </w:t>
      </w:r>
      <w:proofErr w:type="gramStart"/>
      <w:r w:rsidR="00B35AF7" w:rsidRPr="00F429E5">
        <w:rPr>
          <w:bCs/>
        </w:rPr>
        <w:t>Солнечная</w:t>
      </w:r>
      <w:proofErr w:type="gramEnd"/>
      <w:r w:rsidR="00B35AF7" w:rsidRPr="00F429E5">
        <w:rPr>
          <w:bCs/>
        </w:rPr>
        <w:t>, владение 38: «2.7.1 –</w:t>
      </w:r>
      <w:r w:rsidR="00B35AF7">
        <w:rPr>
          <w:bCs/>
        </w:rPr>
        <w:t xml:space="preserve"> объекты гаражного назначения»</w:t>
      </w:r>
      <w:r>
        <w:rPr>
          <w:bCs/>
        </w:rPr>
        <w:t>, предоставляется Серебряковой Татьяне Венедиктовне.</w:t>
      </w:r>
    </w:p>
    <w:p w:rsidR="00745614" w:rsidRDefault="00745614" w:rsidP="00745614">
      <w:pPr>
        <w:pStyle w:val="a5"/>
        <w:tabs>
          <w:tab w:val="left" w:pos="709"/>
          <w:tab w:val="left" w:pos="1843"/>
        </w:tabs>
        <w:ind w:left="284" w:right="-1134" w:firstLine="0"/>
        <w:rPr>
          <w:rFonts w:ascii="Times New Roman" w:hAnsi="Times New Roman"/>
          <w:b/>
        </w:rPr>
      </w:pPr>
    </w:p>
    <w:p w:rsidR="00745614" w:rsidRPr="005D0EA8" w:rsidRDefault="00745614" w:rsidP="00745614">
      <w:pPr>
        <w:pStyle w:val="a5"/>
        <w:tabs>
          <w:tab w:val="left" w:pos="709"/>
          <w:tab w:val="left" w:pos="1843"/>
        </w:tabs>
        <w:ind w:left="567" w:right="-284"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</w:t>
      </w:r>
      <w:r w:rsidRPr="005D0EA8">
        <w:rPr>
          <w:rFonts w:ascii="Times New Roman" w:hAnsi="Times New Roman"/>
          <w:b/>
        </w:rPr>
        <w:t xml:space="preserve">.В. </w:t>
      </w:r>
      <w:r>
        <w:rPr>
          <w:rFonts w:ascii="Times New Roman" w:hAnsi="Times New Roman"/>
          <w:b/>
        </w:rPr>
        <w:t>Серебрякова:</w:t>
      </w:r>
    </w:p>
    <w:p w:rsidR="00745614" w:rsidRPr="00D06680" w:rsidRDefault="00745614" w:rsidP="00745614">
      <w:pPr>
        <w:pStyle w:val="a5"/>
        <w:tabs>
          <w:tab w:val="left" w:pos="709"/>
          <w:tab w:val="left" w:pos="1276"/>
          <w:tab w:val="left" w:pos="1843"/>
        </w:tabs>
        <w:ind w:firstLine="567"/>
        <w:rPr>
          <w:rFonts w:ascii="Times New Roman" w:hAnsi="Times New Roman"/>
          <w:bCs/>
        </w:rPr>
      </w:pPr>
      <w:r w:rsidRPr="00D06680">
        <w:rPr>
          <w:rFonts w:ascii="Times New Roman" w:hAnsi="Times New Roman"/>
          <w:bCs/>
        </w:rPr>
        <w:t>Добрый вечер всем. Предоставляю для рассмотрения возможности изменения вида разрешенного использования «</w:t>
      </w:r>
      <w:r w:rsidR="006B7ABD">
        <w:rPr>
          <w:rFonts w:ascii="Times New Roman" w:hAnsi="Times New Roman"/>
          <w:bCs/>
        </w:rPr>
        <w:t>земли муниципального образования</w:t>
      </w:r>
      <w:r w:rsidRPr="00D06680">
        <w:rPr>
          <w:rFonts w:ascii="Times New Roman" w:hAnsi="Times New Roman"/>
          <w:bCs/>
        </w:rPr>
        <w:t xml:space="preserve">» на условно разрешенный вид </w:t>
      </w:r>
      <w:r w:rsidRPr="00D06680">
        <w:rPr>
          <w:rFonts w:ascii="Times New Roman" w:hAnsi="Times New Roman"/>
        </w:rPr>
        <w:t xml:space="preserve"> </w:t>
      </w:r>
      <w:r w:rsidRPr="00D06680">
        <w:rPr>
          <w:rFonts w:ascii="Times New Roman" w:hAnsi="Times New Roman"/>
          <w:bCs/>
        </w:rPr>
        <w:t>«</w:t>
      </w:r>
      <w:r w:rsidR="006B7ABD">
        <w:rPr>
          <w:rFonts w:ascii="Times New Roman" w:hAnsi="Times New Roman"/>
          <w:bCs/>
        </w:rPr>
        <w:t>объекты гаражного назначения»</w:t>
      </w:r>
      <w:r w:rsidRPr="00D06680">
        <w:rPr>
          <w:bCs/>
        </w:rPr>
        <w:t xml:space="preserve"> </w:t>
      </w:r>
      <w:r w:rsidRPr="00D06680">
        <w:rPr>
          <w:rFonts w:ascii="Times New Roman" w:hAnsi="Times New Roman"/>
          <w:bCs/>
        </w:rPr>
        <w:t>земельн</w:t>
      </w:r>
      <w:r w:rsidR="00DE7A03">
        <w:rPr>
          <w:rFonts w:ascii="Times New Roman" w:hAnsi="Times New Roman"/>
          <w:bCs/>
        </w:rPr>
        <w:t xml:space="preserve">ого </w:t>
      </w:r>
      <w:r w:rsidRPr="00D06680">
        <w:rPr>
          <w:rFonts w:ascii="Times New Roman" w:hAnsi="Times New Roman"/>
          <w:bCs/>
        </w:rPr>
        <w:t>участк</w:t>
      </w:r>
      <w:r w:rsidR="00DE7A03">
        <w:rPr>
          <w:rFonts w:ascii="Times New Roman" w:hAnsi="Times New Roman"/>
          <w:bCs/>
        </w:rPr>
        <w:t>а</w:t>
      </w:r>
      <w:r w:rsidRPr="00D06680">
        <w:rPr>
          <w:rFonts w:ascii="Times New Roman" w:hAnsi="Times New Roman"/>
          <w:bCs/>
        </w:rPr>
        <w:t xml:space="preserve"> с кадастровым номером 21:02:0</w:t>
      </w:r>
      <w:r w:rsidR="00DE7A03">
        <w:rPr>
          <w:rFonts w:ascii="Times New Roman" w:hAnsi="Times New Roman"/>
          <w:bCs/>
        </w:rPr>
        <w:t>10215</w:t>
      </w:r>
      <w:r w:rsidRPr="00D06680">
        <w:rPr>
          <w:rFonts w:ascii="Times New Roman" w:hAnsi="Times New Roman"/>
          <w:bCs/>
        </w:rPr>
        <w:t>:</w:t>
      </w:r>
      <w:r w:rsidR="00DE7A03">
        <w:rPr>
          <w:rFonts w:ascii="Times New Roman" w:hAnsi="Times New Roman"/>
          <w:bCs/>
        </w:rPr>
        <w:t>55</w:t>
      </w:r>
      <w:r w:rsidRPr="00D06680">
        <w:rPr>
          <w:rFonts w:ascii="Times New Roman" w:hAnsi="Times New Roman"/>
          <w:bCs/>
        </w:rPr>
        <w:t xml:space="preserve">, расположенного по улице </w:t>
      </w:r>
      <w:proofErr w:type="gramStart"/>
      <w:r w:rsidRPr="00D06680">
        <w:rPr>
          <w:rFonts w:ascii="Times New Roman" w:hAnsi="Times New Roman"/>
          <w:bCs/>
        </w:rPr>
        <w:t>Со</w:t>
      </w:r>
      <w:r w:rsidR="00DE7A03">
        <w:rPr>
          <w:rFonts w:ascii="Times New Roman" w:hAnsi="Times New Roman"/>
          <w:bCs/>
        </w:rPr>
        <w:t>лнечная</w:t>
      </w:r>
      <w:proofErr w:type="gramEnd"/>
      <w:r w:rsidR="00DE7A03">
        <w:rPr>
          <w:rFonts w:ascii="Times New Roman" w:hAnsi="Times New Roman"/>
          <w:bCs/>
        </w:rPr>
        <w:t>, вл.38 в гаражном кооперативе № 54 «Спорт»</w:t>
      </w:r>
      <w:r w:rsidRPr="00D06680">
        <w:rPr>
          <w:rFonts w:ascii="Times New Roman" w:hAnsi="Times New Roman"/>
          <w:bCs/>
        </w:rPr>
        <w:t xml:space="preserve">. </w:t>
      </w:r>
    </w:p>
    <w:p w:rsidR="00745614" w:rsidRPr="00D06680" w:rsidRDefault="00745614" w:rsidP="00745614">
      <w:pPr>
        <w:pStyle w:val="a5"/>
        <w:tabs>
          <w:tab w:val="left" w:pos="709"/>
          <w:tab w:val="left" w:pos="1276"/>
          <w:tab w:val="left" w:pos="1843"/>
        </w:tabs>
        <w:ind w:right="-1" w:firstLine="567"/>
        <w:rPr>
          <w:rFonts w:ascii="Times New Roman" w:hAnsi="Times New Roman"/>
          <w:bCs/>
        </w:rPr>
      </w:pPr>
      <w:r w:rsidRPr="00D06680">
        <w:rPr>
          <w:rFonts w:ascii="Times New Roman" w:hAnsi="Times New Roman"/>
          <w:bCs/>
        </w:rPr>
        <w:lastRenderedPageBreak/>
        <w:t>В соответствии с Генеральным планом и Правилами землепользования и застройки городского округа Новочебоксарска данный участок расположен в зоне Ц</w:t>
      </w:r>
      <w:r w:rsidR="0005107F">
        <w:rPr>
          <w:rFonts w:ascii="Times New Roman" w:hAnsi="Times New Roman"/>
          <w:bCs/>
        </w:rPr>
        <w:t>С</w:t>
      </w:r>
      <w:r w:rsidRPr="00D06680">
        <w:rPr>
          <w:rFonts w:ascii="Times New Roman" w:hAnsi="Times New Roman"/>
          <w:bCs/>
        </w:rPr>
        <w:t>-</w:t>
      </w:r>
      <w:r w:rsidR="0005107F">
        <w:rPr>
          <w:rFonts w:ascii="Times New Roman" w:hAnsi="Times New Roman"/>
          <w:bCs/>
        </w:rPr>
        <w:t>2</w:t>
      </w:r>
      <w:r w:rsidRPr="00D06680">
        <w:rPr>
          <w:rFonts w:ascii="Times New Roman" w:hAnsi="Times New Roman"/>
          <w:bCs/>
        </w:rPr>
        <w:t xml:space="preserve"> Зона </w:t>
      </w:r>
      <w:r w:rsidR="00697BFE">
        <w:rPr>
          <w:rFonts w:ascii="Times New Roman" w:hAnsi="Times New Roman"/>
          <w:bCs/>
        </w:rPr>
        <w:t>учебных заведений и научных комплексов</w:t>
      </w:r>
      <w:r w:rsidRPr="00D06680">
        <w:rPr>
          <w:rFonts w:ascii="Times New Roman" w:hAnsi="Times New Roman"/>
          <w:bCs/>
        </w:rPr>
        <w:t>. В этой зоне,</w:t>
      </w:r>
      <w:r w:rsidR="00EE1738">
        <w:rPr>
          <w:rFonts w:ascii="Times New Roman" w:hAnsi="Times New Roman"/>
          <w:bCs/>
        </w:rPr>
        <w:t xml:space="preserve"> объекты гаражного назначения </w:t>
      </w:r>
      <w:r w:rsidRPr="00D06680">
        <w:rPr>
          <w:rFonts w:ascii="Times New Roman" w:hAnsi="Times New Roman"/>
          <w:bCs/>
        </w:rPr>
        <w:t xml:space="preserve"> явля</w:t>
      </w:r>
      <w:r w:rsidR="00EE1738">
        <w:rPr>
          <w:rFonts w:ascii="Times New Roman" w:hAnsi="Times New Roman"/>
          <w:bCs/>
        </w:rPr>
        <w:t>ю</w:t>
      </w:r>
      <w:r w:rsidRPr="00D06680">
        <w:rPr>
          <w:rFonts w:ascii="Times New Roman" w:hAnsi="Times New Roman"/>
          <w:bCs/>
        </w:rPr>
        <w:t>тся условно разрешенным видом использования земельных участков, для которых требуется процедура прохождения публичных слушаний.</w:t>
      </w:r>
    </w:p>
    <w:p w:rsidR="00745614" w:rsidRPr="00D06680" w:rsidRDefault="00745614" w:rsidP="00745614">
      <w:pPr>
        <w:pStyle w:val="a5"/>
        <w:tabs>
          <w:tab w:val="left" w:pos="709"/>
          <w:tab w:val="left" w:pos="1276"/>
          <w:tab w:val="left" w:pos="1843"/>
        </w:tabs>
        <w:ind w:right="-1" w:firstLine="567"/>
        <w:rPr>
          <w:rFonts w:ascii="Times New Roman" w:hAnsi="Times New Roman"/>
        </w:rPr>
      </w:pPr>
      <w:r w:rsidRPr="00D06680">
        <w:rPr>
          <w:rFonts w:ascii="Times New Roman" w:hAnsi="Times New Roman"/>
        </w:rPr>
        <w:t xml:space="preserve"> Рассматриваемый земельный участок ра</w:t>
      </w:r>
      <w:r w:rsidR="00EE1738">
        <w:rPr>
          <w:rFonts w:ascii="Times New Roman" w:hAnsi="Times New Roman"/>
        </w:rPr>
        <w:t xml:space="preserve">нее был предоставлен </w:t>
      </w:r>
      <w:r w:rsidR="00CD5B26">
        <w:rPr>
          <w:rFonts w:ascii="Times New Roman" w:hAnsi="Times New Roman"/>
        </w:rPr>
        <w:t>в аренду г</w:t>
      </w:r>
      <w:r w:rsidR="00EE1738">
        <w:rPr>
          <w:rFonts w:ascii="Times New Roman" w:hAnsi="Times New Roman"/>
        </w:rPr>
        <w:t>аражному кооперативу № 54 «Спорт»</w:t>
      </w:r>
      <w:r w:rsidR="00CF250A">
        <w:rPr>
          <w:rFonts w:ascii="Times New Roman" w:hAnsi="Times New Roman"/>
        </w:rPr>
        <w:t xml:space="preserve">. В данном гаражном </w:t>
      </w:r>
      <w:proofErr w:type="gramStart"/>
      <w:r w:rsidR="00CF250A">
        <w:rPr>
          <w:rFonts w:ascii="Times New Roman" w:hAnsi="Times New Roman"/>
        </w:rPr>
        <w:t>кооперативе</w:t>
      </w:r>
      <w:proofErr w:type="gramEnd"/>
      <w:r w:rsidR="00CF250A">
        <w:rPr>
          <w:rFonts w:ascii="Times New Roman" w:hAnsi="Times New Roman"/>
        </w:rPr>
        <w:t xml:space="preserve"> </w:t>
      </w:r>
      <w:r w:rsidR="0066473A">
        <w:rPr>
          <w:rFonts w:ascii="Times New Roman" w:hAnsi="Times New Roman"/>
        </w:rPr>
        <w:t xml:space="preserve">в настоящее время </w:t>
      </w:r>
      <w:r w:rsidR="00CF250A">
        <w:rPr>
          <w:rFonts w:ascii="Times New Roman" w:hAnsi="Times New Roman"/>
        </w:rPr>
        <w:t xml:space="preserve">основная масса </w:t>
      </w:r>
      <w:r w:rsidR="006B69D7">
        <w:rPr>
          <w:rFonts w:ascii="Times New Roman" w:hAnsi="Times New Roman"/>
        </w:rPr>
        <w:t>собственников объектов гаражей</w:t>
      </w:r>
      <w:r w:rsidR="006414D9">
        <w:rPr>
          <w:rFonts w:ascii="Times New Roman" w:hAnsi="Times New Roman"/>
        </w:rPr>
        <w:t xml:space="preserve">-боксов зарегистрировали свои права </w:t>
      </w:r>
      <w:proofErr w:type="spellStart"/>
      <w:r w:rsidR="006414D9">
        <w:rPr>
          <w:rFonts w:ascii="Times New Roman" w:hAnsi="Times New Roman"/>
        </w:rPr>
        <w:t>собствен</w:t>
      </w:r>
      <w:r w:rsidR="00CF4A2D">
        <w:rPr>
          <w:rFonts w:ascii="Times New Roman" w:hAnsi="Times New Roman"/>
        </w:rPr>
        <w:t>-</w:t>
      </w:r>
      <w:r w:rsidR="006414D9">
        <w:rPr>
          <w:rFonts w:ascii="Times New Roman" w:hAnsi="Times New Roman"/>
        </w:rPr>
        <w:t>ности</w:t>
      </w:r>
      <w:proofErr w:type="spellEnd"/>
      <w:r w:rsidR="006414D9">
        <w:rPr>
          <w:rFonts w:ascii="Times New Roman" w:hAnsi="Times New Roman"/>
        </w:rPr>
        <w:t xml:space="preserve"> на объекты, </w:t>
      </w:r>
      <w:r w:rsidR="00CF4A2D">
        <w:rPr>
          <w:rFonts w:ascii="Times New Roman" w:hAnsi="Times New Roman"/>
        </w:rPr>
        <w:t>в в</w:t>
      </w:r>
      <w:r w:rsidR="006414D9">
        <w:rPr>
          <w:rFonts w:ascii="Times New Roman" w:hAnsi="Times New Roman"/>
        </w:rPr>
        <w:t xml:space="preserve">ели кадастровую работу по разделу </w:t>
      </w:r>
      <w:r w:rsidR="00CF4A2D">
        <w:rPr>
          <w:rFonts w:ascii="Times New Roman" w:hAnsi="Times New Roman"/>
        </w:rPr>
        <w:t>рассматриваемого участка в измененных границах и соответственно выкупили данные земельные участки под гаражами-боксами. В настоящее время в гаражном кооперативе осталось три гаража-бокса</w:t>
      </w:r>
      <w:r w:rsidR="005555E9">
        <w:rPr>
          <w:rFonts w:ascii="Times New Roman" w:hAnsi="Times New Roman"/>
        </w:rPr>
        <w:t>,</w:t>
      </w:r>
      <w:r w:rsidR="00CF4A2D">
        <w:rPr>
          <w:rFonts w:ascii="Times New Roman" w:hAnsi="Times New Roman"/>
        </w:rPr>
        <w:t xml:space="preserve"> </w:t>
      </w:r>
      <w:r w:rsidR="005555E9">
        <w:rPr>
          <w:rFonts w:ascii="Times New Roman" w:hAnsi="Times New Roman"/>
        </w:rPr>
        <w:t xml:space="preserve">у которых имеются правоустанавливающие документы на объекты, именно на гаражи-боксы, но земельные участки </w:t>
      </w:r>
      <w:r w:rsidR="00386FEF">
        <w:rPr>
          <w:rFonts w:ascii="Times New Roman" w:hAnsi="Times New Roman"/>
        </w:rPr>
        <w:t xml:space="preserve">в настоящее время не выкуплены. </w:t>
      </w:r>
    </w:p>
    <w:p w:rsidR="00745614" w:rsidRPr="00D06680" w:rsidRDefault="00745614" w:rsidP="00745614">
      <w:pPr>
        <w:pStyle w:val="a5"/>
        <w:tabs>
          <w:tab w:val="left" w:pos="426"/>
          <w:tab w:val="left" w:pos="709"/>
          <w:tab w:val="left" w:pos="1418"/>
        </w:tabs>
        <w:ind w:right="-1" w:firstLine="567"/>
        <w:rPr>
          <w:rFonts w:ascii="Times New Roman" w:hAnsi="Times New Roman"/>
        </w:rPr>
      </w:pPr>
      <w:r w:rsidRPr="00D06680">
        <w:rPr>
          <w:rFonts w:ascii="Times New Roman" w:hAnsi="Times New Roman"/>
        </w:rPr>
        <w:tab/>
      </w:r>
      <w:r w:rsidR="00386FEF">
        <w:rPr>
          <w:rFonts w:ascii="Times New Roman" w:hAnsi="Times New Roman"/>
        </w:rPr>
        <w:t xml:space="preserve">В настоящее время в адрес администрации поступило </w:t>
      </w:r>
      <w:r w:rsidR="00795AF9">
        <w:rPr>
          <w:rFonts w:ascii="Times New Roman" w:hAnsi="Times New Roman"/>
        </w:rPr>
        <w:t xml:space="preserve">одно обращение от </w:t>
      </w:r>
      <w:r w:rsidR="006D3211">
        <w:rPr>
          <w:rFonts w:ascii="Times New Roman" w:hAnsi="Times New Roman"/>
        </w:rPr>
        <w:t xml:space="preserve">одного из </w:t>
      </w:r>
      <w:r w:rsidR="00795AF9">
        <w:rPr>
          <w:rFonts w:ascii="Times New Roman" w:hAnsi="Times New Roman"/>
        </w:rPr>
        <w:t>собственник</w:t>
      </w:r>
      <w:r w:rsidR="00AE2A68">
        <w:rPr>
          <w:rFonts w:ascii="Times New Roman" w:hAnsi="Times New Roman"/>
        </w:rPr>
        <w:t>ов</w:t>
      </w:r>
      <w:r w:rsidR="00795AF9">
        <w:rPr>
          <w:rFonts w:ascii="Times New Roman" w:hAnsi="Times New Roman"/>
        </w:rPr>
        <w:t xml:space="preserve"> гаража-бокса</w:t>
      </w:r>
      <w:r w:rsidR="00AE2A68">
        <w:rPr>
          <w:rFonts w:ascii="Times New Roman" w:hAnsi="Times New Roman"/>
        </w:rPr>
        <w:t>,</w:t>
      </w:r>
      <w:r w:rsidR="008F5969">
        <w:rPr>
          <w:rFonts w:ascii="Times New Roman" w:hAnsi="Times New Roman"/>
        </w:rPr>
        <w:t xml:space="preserve"> </w:t>
      </w:r>
      <w:r w:rsidR="00795AF9">
        <w:rPr>
          <w:rFonts w:ascii="Times New Roman" w:hAnsi="Times New Roman"/>
        </w:rPr>
        <w:t xml:space="preserve">о выкупе </w:t>
      </w:r>
      <w:r w:rsidR="006D3211">
        <w:rPr>
          <w:rFonts w:ascii="Times New Roman" w:hAnsi="Times New Roman"/>
        </w:rPr>
        <w:t>данного земельного участка.</w:t>
      </w:r>
      <w:r w:rsidR="00233FA4">
        <w:rPr>
          <w:rFonts w:ascii="Times New Roman" w:hAnsi="Times New Roman"/>
        </w:rPr>
        <w:t xml:space="preserve"> Для того</w:t>
      </w:r>
      <w:proofErr w:type="gramStart"/>
      <w:r w:rsidR="00363540">
        <w:rPr>
          <w:rFonts w:ascii="Times New Roman" w:hAnsi="Times New Roman"/>
        </w:rPr>
        <w:t>,</w:t>
      </w:r>
      <w:proofErr w:type="gramEnd"/>
      <w:r w:rsidR="00363540">
        <w:rPr>
          <w:rFonts w:ascii="Times New Roman" w:hAnsi="Times New Roman"/>
        </w:rPr>
        <w:t xml:space="preserve"> чтобы осуществить выкуп земельного участка, нам </w:t>
      </w:r>
      <w:r w:rsidR="00486134">
        <w:rPr>
          <w:rFonts w:ascii="Times New Roman" w:hAnsi="Times New Roman"/>
        </w:rPr>
        <w:t xml:space="preserve">обходимо привести в соответствие </w:t>
      </w:r>
      <w:r w:rsidR="00E55C0A">
        <w:rPr>
          <w:rFonts w:ascii="Times New Roman" w:hAnsi="Times New Roman"/>
        </w:rPr>
        <w:t>вид разрешенного использования</w:t>
      </w:r>
      <w:r w:rsidR="00CB14F6">
        <w:rPr>
          <w:rFonts w:ascii="Times New Roman" w:hAnsi="Times New Roman"/>
        </w:rPr>
        <w:t xml:space="preserve"> земельного участка в соответствии с </w:t>
      </w:r>
      <w:r w:rsidR="00363540">
        <w:rPr>
          <w:rFonts w:ascii="Times New Roman" w:hAnsi="Times New Roman"/>
        </w:rPr>
        <w:t xml:space="preserve">Правилами землепользования и застройки в городском округе Новочебоксарск Чувашской Республики и для последующей постановки на кадастровый учет земельного участка </w:t>
      </w:r>
      <w:r w:rsidR="0036775C">
        <w:rPr>
          <w:rFonts w:ascii="Times New Roman" w:hAnsi="Times New Roman"/>
        </w:rPr>
        <w:t>в границах гаража-бокса</w:t>
      </w:r>
      <w:r w:rsidR="00890536">
        <w:rPr>
          <w:rFonts w:ascii="Times New Roman" w:hAnsi="Times New Roman"/>
        </w:rPr>
        <w:t>, д</w:t>
      </w:r>
      <w:r w:rsidR="0036775C">
        <w:rPr>
          <w:rFonts w:ascii="Times New Roman" w:hAnsi="Times New Roman"/>
        </w:rPr>
        <w:t xml:space="preserve">ля этих целей </w:t>
      </w:r>
      <w:r w:rsidR="00890536">
        <w:rPr>
          <w:rFonts w:ascii="Times New Roman" w:hAnsi="Times New Roman"/>
        </w:rPr>
        <w:t xml:space="preserve">необходимо изменить вид разрешенного использования. </w:t>
      </w:r>
    </w:p>
    <w:p w:rsidR="00745614" w:rsidRPr="00D06680" w:rsidRDefault="00745614" w:rsidP="0005571F">
      <w:pPr>
        <w:pStyle w:val="a5"/>
        <w:tabs>
          <w:tab w:val="left" w:pos="709"/>
          <w:tab w:val="left" w:pos="1418"/>
        </w:tabs>
        <w:ind w:right="-1" w:firstLine="709"/>
        <w:rPr>
          <w:rFonts w:ascii="Times New Roman" w:hAnsi="Times New Roman"/>
        </w:rPr>
      </w:pPr>
      <w:proofErr w:type="gramStart"/>
      <w:r w:rsidRPr="00D06680">
        <w:rPr>
          <w:rFonts w:ascii="Times New Roman" w:hAnsi="Times New Roman"/>
        </w:rPr>
        <w:t>В с</w:t>
      </w:r>
      <w:r w:rsidR="00890536">
        <w:rPr>
          <w:rFonts w:ascii="Times New Roman" w:hAnsi="Times New Roman"/>
        </w:rPr>
        <w:t xml:space="preserve">вязи с тем, что </w:t>
      </w:r>
      <w:r w:rsidR="0082687C">
        <w:rPr>
          <w:rFonts w:ascii="Times New Roman" w:hAnsi="Times New Roman"/>
        </w:rPr>
        <w:t xml:space="preserve">гаражный кооператив существовал </w:t>
      </w:r>
      <w:r w:rsidR="00E5573B">
        <w:rPr>
          <w:rFonts w:ascii="Times New Roman" w:hAnsi="Times New Roman"/>
        </w:rPr>
        <w:t>у</w:t>
      </w:r>
      <w:r w:rsidR="000B0B7B">
        <w:rPr>
          <w:rFonts w:ascii="Times New Roman" w:hAnsi="Times New Roman"/>
        </w:rPr>
        <w:t xml:space="preserve">же давно, разрешение ему выдавалось, </w:t>
      </w:r>
      <w:r w:rsidR="00E5573B">
        <w:rPr>
          <w:rFonts w:ascii="Times New Roman" w:hAnsi="Times New Roman"/>
        </w:rPr>
        <w:t xml:space="preserve">объекты </w:t>
      </w:r>
      <w:r w:rsidR="005D5966">
        <w:rPr>
          <w:rFonts w:ascii="Times New Roman" w:hAnsi="Times New Roman"/>
        </w:rPr>
        <w:t>построены (гаражи-боксы)</w:t>
      </w:r>
      <w:r w:rsidR="00E5573B">
        <w:rPr>
          <w:rFonts w:ascii="Times New Roman" w:hAnsi="Times New Roman"/>
        </w:rPr>
        <w:t xml:space="preserve">, </w:t>
      </w:r>
      <w:r w:rsidR="005D5966">
        <w:rPr>
          <w:rFonts w:ascii="Times New Roman" w:hAnsi="Times New Roman"/>
        </w:rPr>
        <w:t xml:space="preserve">это единственный гаражный кооператив в данной территориальной зоне и </w:t>
      </w:r>
      <w:r w:rsidR="00C1776C">
        <w:rPr>
          <w:rFonts w:ascii="Times New Roman" w:hAnsi="Times New Roman"/>
        </w:rPr>
        <w:t xml:space="preserve">в </w:t>
      </w:r>
      <w:r w:rsidR="005D5966">
        <w:rPr>
          <w:rFonts w:ascii="Times New Roman" w:hAnsi="Times New Roman"/>
        </w:rPr>
        <w:t>данном районе, считаю возможным</w:t>
      </w:r>
      <w:r w:rsidR="00C41ED9">
        <w:rPr>
          <w:rFonts w:ascii="Times New Roman" w:hAnsi="Times New Roman"/>
        </w:rPr>
        <w:t xml:space="preserve"> предоставить разрешение на условно разрешенный вид </w:t>
      </w:r>
      <w:r w:rsidR="00C1776C">
        <w:rPr>
          <w:rFonts w:ascii="Times New Roman" w:hAnsi="Times New Roman"/>
        </w:rPr>
        <w:t xml:space="preserve">на весь </w:t>
      </w:r>
      <w:r w:rsidR="00C41ED9">
        <w:rPr>
          <w:rFonts w:ascii="Times New Roman" w:hAnsi="Times New Roman"/>
        </w:rPr>
        <w:t>земельн</w:t>
      </w:r>
      <w:r w:rsidR="00C1776C">
        <w:rPr>
          <w:rFonts w:ascii="Times New Roman" w:hAnsi="Times New Roman"/>
        </w:rPr>
        <w:t>ый</w:t>
      </w:r>
      <w:r w:rsidR="00C41ED9">
        <w:rPr>
          <w:rFonts w:ascii="Times New Roman" w:hAnsi="Times New Roman"/>
        </w:rPr>
        <w:t xml:space="preserve"> участ</w:t>
      </w:r>
      <w:r w:rsidR="00C1776C">
        <w:rPr>
          <w:rFonts w:ascii="Times New Roman" w:hAnsi="Times New Roman"/>
        </w:rPr>
        <w:t>о</w:t>
      </w:r>
      <w:r w:rsidR="00C41ED9">
        <w:rPr>
          <w:rFonts w:ascii="Times New Roman" w:hAnsi="Times New Roman"/>
        </w:rPr>
        <w:t>к</w:t>
      </w:r>
      <w:r w:rsidR="00C1776C">
        <w:rPr>
          <w:rFonts w:ascii="Times New Roman" w:hAnsi="Times New Roman"/>
        </w:rPr>
        <w:t xml:space="preserve">, для того, чтобы в последующем </w:t>
      </w:r>
      <w:r w:rsidR="00C52544">
        <w:rPr>
          <w:rFonts w:ascii="Times New Roman" w:hAnsi="Times New Roman"/>
        </w:rPr>
        <w:t xml:space="preserve">и оставшиеся два собственника </w:t>
      </w:r>
      <w:r w:rsidR="003F0727">
        <w:rPr>
          <w:rFonts w:ascii="Times New Roman" w:hAnsi="Times New Roman"/>
        </w:rPr>
        <w:t>с</w:t>
      </w:r>
      <w:r w:rsidR="00C52544">
        <w:rPr>
          <w:rFonts w:ascii="Times New Roman" w:hAnsi="Times New Roman"/>
        </w:rPr>
        <w:t xml:space="preserve">могли </w:t>
      </w:r>
      <w:r w:rsidR="003F0727">
        <w:rPr>
          <w:rFonts w:ascii="Times New Roman" w:hAnsi="Times New Roman"/>
        </w:rPr>
        <w:t>выкупить эти земельные участки</w:t>
      </w:r>
      <w:r w:rsidR="002306D3">
        <w:rPr>
          <w:rFonts w:ascii="Times New Roman" w:hAnsi="Times New Roman"/>
        </w:rPr>
        <w:t xml:space="preserve">, тем самым пополнив доход </w:t>
      </w:r>
      <w:r w:rsidR="00731597">
        <w:rPr>
          <w:rFonts w:ascii="Times New Roman" w:hAnsi="Times New Roman"/>
        </w:rPr>
        <w:t>города Новочебоксарска</w:t>
      </w:r>
      <w:proofErr w:type="gramEnd"/>
      <w:r w:rsidR="00731597">
        <w:rPr>
          <w:rFonts w:ascii="Times New Roman" w:hAnsi="Times New Roman"/>
        </w:rPr>
        <w:t xml:space="preserve"> </w:t>
      </w:r>
      <w:r w:rsidR="000C0BAF">
        <w:rPr>
          <w:rFonts w:ascii="Times New Roman" w:hAnsi="Times New Roman"/>
        </w:rPr>
        <w:t>и в последующем платить налоги</w:t>
      </w:r>
      <w:r w:rsidR="00346658">
        <w:rPr>
          <w:rFonts w:ascii="Times New Roman" w:hAnsi="Times New Roman"/>
        </w:rPr>
        <w:t xml:space="preserve"> за пользование земельным участком.</w:t>
      </w:r>
    </w:p>
    <w:p w:rsidR="00C72968" w:rsidRPr="00C72968" w:rsidRDefault="00745614" w:rsidP="0005571F">
      <w:pPr>
        <w:pStyle w:val="a5"/>
        <w:tabs>
          <w:tab w:val="left" w:pos="1418"/>
        </w:tabs>
        <w:ind w:right="-1" w:firstLine="709"/>
        <w:rPr>
          <w:rFonts w:ascii="Times New Roman" w:hAnsi="Times New Roman"/>
          <w:bCs/>
        </w:rPr>
      </w:pPr>
      <w:r w:rsidRPr="00D06680">
        <w:rPr>
          <w:rFonts w:ascii="Times New Roman" w:hAnsi="Times New Roman"/>
          <w:bCs/>
        </w:rPr>
        <w:t xml:space="preserve">На  основании  вышеизложенного  просим  предоставить  разрешение </w:t>
      </w:r>
      <w:r w:rsidRPr="00D06680">
        <w:rPr>
          <w:rFonts w:ascii="Times New Roman" w:hAnsi="Times New Roman"/>
        </w:rPr>
        <w:t xml:space="preserve">на условно разрешенный вид использования земельного участка </w:t>
      </w:r>
      <w:r w:rsidRPr="00D06680">
        <w:rPr>
          <w:rFonts w:ascii="Times New Roman" w:hAnsi="Times New Roman"/>
          <w:bCs/>
        </w:rPr>
        <w:t xml:space="preserve">с кадастровым номером </w:t>
      </w:r>
      <w:r w:rsidR="00C72968" w:rsidRPr="00C72968">
        <w:rPr>
          <w:rFonts w:ascii="Times New Roman" w:hAnsi="Times New Roman"/>
          <w:bCs/>
        </w:rPr>
        <w:t xml:space="preserve">21:02:010215:55 по улице </w:t>
      </w:r>
      <w:proofErr w:type="gramStart"/>
      <w:r w:rsidR="00C72968" w:rsidRPr="00C72968">
        <w:rPr>
          <w:rFonts w:ascii="Times New Roman" w:hAnsi="Times New Roman"/>
          <w:bCs/>
        </w:rPr>
        <w:t>Солнечная</w:t>
      </w:r>
      <w:proofErr w:type="gramEnd"/>
      <w:r w:rsidR="00C72968" w:rsidRPr="00C72968">
        <w:rPr>
          <w:rFonts w:ascii="Times New Roman" w:hAnsi="Times New Roman"/>
          <w:bCs/>
        </w:rPr>
        <w:t>, владение 38: «2.7.1 – объекты гаражного назначения».</w:t>
      </w:r>
    </w:p>
    <w:p w:rsidR="00745614" w:rsidRDefault="00745614" w:rsidP="0005571F">
      <w:pPr>
        <w:ind w:right="-1" w:firstLine="709"/>
        <w:jc w:val="both"/>
        <w:rPr>
          <w:b/>
          <w:bCs/>
        </w:rPr>
      </w:pPr>
    </w:p>
    <w:p w:rsidR="00745614" w:rsidRDefault="00745614" w:rsidP="0005571F">
      <w:pPr>
        <w:ind w:right="-1"/>
        <w:jc w:val="both"/>
      </w:pPr>
      <w:r>
        <w:rPr>
          <w:b/>
          <w:bCs/>
        </w:rPr>
        <w:t>О.А. Матвеев</w:t>
      </w:r>
      <w:r w:rsidRPr="000E3DF9">
        <w:rPr>
          <w:b/>
          <w:bCs/>
        </w:rPr>
        <w:t>:</w:t>
      </w:r>
    </w:p>
    <w:p w:rsidR="00745614" w:rsidRPr="00B41539" w:rsidRDefault="00745614" w:rsidP="0005571F">
      <w:pPr>
        <w:pStyle w:val="a5"/>
        <w:tabs>
          <w:tab w:val="left" w:pos="709"/>
          <w:tab w:val="left" w:pos="1418"/>
        </w:tabs>
        <w:ind w:right="-1" w:firstLine="709"/>
        <w:rPr>
          <w:rFonts w:ascii="Times New Roman" w:hAnsi="Times New Roman"/>
        </w:rPr>
      </w:pPr>
      <w:r w:rsidRPr="00B41539">
        <w:rPr>
          <w:rFonts w:ascii="Times New Roman" w:hAnsi="Times New Roman"/>
        </w:rPr>
        <w:t>Если нет больше желающих выступить, предложения и замечания все высказаны, то предлагаю подвести итоги публичных слушаний.</w:t>
      </w:r>
    </w:p>
    <w:p w:rsidR="00745614" w:rsidRPr="00745614" w:rsidRDefault="00745614" w:rsidP="0005571F">
      <w:pPr>
        <w:ind w:right="-1" w:firstLine="709"/>
        <w:jc w:val="both"/>
        <w:rPr>
          <w:rFonts w:eastAsia="Calibri"/>
          <w:lang w:eastAsia="en-US"/>
        </w:rPr>
      </w:pPr>
    </w:p>
    <w:p w:rsidR="00AA3AE8" w:rsidRPr="0005571F" w:rsidRDefault="00AA3AE8" w:rsidP="00F23604">
      <w:pPr>
        <w:ind w:right="-1" w:firstLine="709"/>
        <w:jc w:val="center"/>
        <w:rPr>
          <w:rFonts w:eastAsia="Calibri"/>
          <w:b/>
          <w:lang w:eastAsia="en-US"/>
        </w:rPr>
      </w:pPr>
      <w:r w:rsidRPr="0005571F">
        <w:rPr>
          <w:rFonts w:eastAsia="Calibri"/>
          <w:b/>
          <w:lang w:eastAsia="en-US"/>
        </w:rPr>
        <w:t>Итоги публичных слушаний:</w:t>
      </w:r>
    </w:p>
    <w:p w:rsidR="00DC5B52" w:rsidRPr="00F25B4E" w:rsidRDefault="00DC5B52" w:rsidP="0005571F">
      <w:pPr>
        <w:tabs>
          <w:tab w:val="left" w:pos="1134"/>
        </w:tabs>
        <w:ind w:right="-1" w:firstLine="709"/>
        <w:jc w:val="both"/>
      </w:pPr>
      <w:r w:rsidRPr="000E3DF9">
        <w:t>В</w:t>
      </w:r>
      <w:r>
        <w:t xml:space="preserve"> </w:t>
      </w:r>
      <w:r w:rsidRPr="000E3DF9">
        <w:t xml:space="preserve">результате рассмотрения материалов публичных слушаний установлено </w:t>
      </w:r>
      <w:r>
        <w:t>сле</w:t>
      </w:r>
      <w:r w:rsidRPr="000E3DF9">
        <w:t xml:space="preserve">дующее: порядок и процедура публичных слушаний </w:t>
      </w:r>
      <w:r>
        <w:t xml:space="preserve"> </w:t>
      </w:r>
      <w:r w:rsidRPr="000E3DF9">
        <w:t xml:space="preserve">соблюдены согласно </w:t>
      </w:r>
      <w:r w:rsidR="00B35AF7" w:rsidRPr="00F25B4E">
        <w:t>решени</w:t>
      </w:r>
      <w:r w:rsidR="00B35AF7">
        <w:t>я</w:t>
      </w:r>
      <w:r w:rsidR="00B35AF7" w:rsidRPr="00F25B4E">
        <w:t xml:space="preserve"> Новочебоксарского городского Собрания депутатов Чувашской Республики от </w:t>
      </w:r>
      <w:r w:rsidR="00B35AF7">
        <w:t xml:space="preserve">30 января 2020 </w:t>
      </w:r>
      <w:r w:rsidR="00B35AF7" w:rsidRPr="00F25B4E">
        <w:t>г</w:t>
      </w:r>
      <w:r w:rsidR="00B35AF7">
        <w:t>ода</w:t>
      </w:r>
      <w:proofErr w:type="gramStart"/>
      <w:r w:rsidR="00B35AF7" w:rsidRPr="00F25B4E">
        <w:t xml:space="preserve"> № С</w:t>
      </w:r>
      <w:proofErr w:type="gramEnd"/>
      <w:r w:rsidR="00B35AF7" w:rsidRPr="00F25B4E">
        <w:t xml:space="preserve"> </w:t>
      </w:r>
      <w:r w:rsidR="00B35AF7">
        <w:t>72-1 «</w:t>
      </w:r>
      <w:r w:rsidR="00B35AF7" w:rsidRPr="00161C65">
        <w:rPr>
          <w:bCs/>
          <w:kern w:val="32"/>
          <w:lang w:eastAsia="en-US"/>
        </w:rPr>
        <w:t xml:space="preserve">Об утверждении Положения  о порядке организации 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</w:t>
      </w:r>
      <w:proofErr w:type="gramStart"/>
      <w:r w:rsidR="00B35AF7" w:rsidRPr="00161C65">
        <w:rPr>
          <w:bCs/>
          <w:kern w:val="32"/>
          <w:lang w:eastAsia="en-US"/>
        </w:rPr>
        <w:t xml:space="preserve">территории, проектам правил благоустройства территорий, проектам, </w:t>
      </w:r>
      <w:proofErr w:type="spellStart"/>
      <w:r w:rsidR="00B35AF7" w:rsidRPr="00161C65">
        <w:rPr>
          <w:bCs/>
          <w:kern w:val="32"/>
          <w:lang w:eastAsia="en-US"/>
        </w:rPr>
        <w:t>предус</w:t>
      </w:r>
      <w:r w:rsidR="001D4C5A">
        <w:rPr>
          <w:bCs/>
          <w:kern w:val="32"/>
          <w:lang w:eastAsia="en-US"/>
        </w:rPr>
        <w:t>-</w:t>
      </w:r>
      <w:r w:rsidR="00B35AF7" w:rsidRPr="00161C65">
        <w:rPr>
          <w:bCs/>
          <w:kern w:val="32"/>
          <w:lang w:eastAsia="en-US"/>
        </w:rPr>
        <w:t>матривающим</w:t>
      </w:r>
      <w:proofErr w:type="spellEnd"/>
      <w:r w:rsidR="00B35AF7" w:rsidRPr="00161C65">
        <w:rPr>
          <w:bCs/>
          <w:kern w:val="32"/>
          <w:lang w:eastAsia="en-US"/>
        </w:rPr>
        <w:t xml:space="preserve">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Новочебоксарска Чувашской Республики</w:t>
      </w:r>
      <w:r w:rsidR="00B35AF7">
        <w:rPr>
          <w:bCs/>
          <w:kern w:val="32"/>
          <w:lang w:eastAsia="en-US"/>
        </w:rPr>
        <w:t>»</w:t>
      </w:r>
      <w:r w:rsidRPr="00F25B4E">
        <w:t>.</w:t>
      </w:r>
      <w:proofErr w:type="gramEnd"/>
    </w:p>
    <w:p w:rsidR="00D06680" w:rsidRDefault="00D06680" w:rsidP="0005571F">
      <w:pPr>
        <w:ind w:right="-1" w:firstLine="709"/>
        <w:jc w:val="both"/>
        <w:rPr>
          <w:rFonts w:eastAsia="Calibri"/>
          <w:b/>
          <w:lang w:eastAsia="en-US"/>
        </w:rPr>
      </w:pPr>
    </w:p>
    <w:p w:rsidR="00AA3AE8" w:rsidRPr="0005571F" w:rsidRDefault="00AA3AE8" w:rsidP="0005571F">
      <w:pPr>
        <w:ind w:right="-1" w:firstLine="709"/>
        <w:jc w:val="both"/>
        <w:rPr>
          <w:rFonts w:eastAsia="Calibri"/>
          <w:b/>
          <w:lang w:eastAsia="en-US"/>
        </w:rPr>
      </w:pPr>
      <w:r w:rsidRPr="0005571F">
        <w:rPr>
          <w:rFonts w:eastAsia="Calibri"/>
          <w:b/>
          <w:lang w:eastAsia="en-US"/>
        </w:rPr>
        <w:t>Публичные слушания считать состоявшимися.</w:t>
      </w:r>
    </w:p>
    <w:p w:rsidR="00D06680" w:rsidRDefault="00D06680" w:rsidP="0005571F">
      <w:pPr>
        <w:ind w:right="-1" w:firstLine="709"/>
        <w:jc w:val="both"/>
        <w:rPr>
          <w:rFonts w:eastAsia="Calibri"/>
          <w:lang w:eastAsia="en-US"/>
        </w:rPr>
      </w:pPr>
    </w:p>
    <w:p w:rsidR="00DC5B52" w:rsidRDefault="00AA3AE8" w:rsidP="0005571F">
      <w:pPr>
        <w:ind w:right="-1" w:firstLine="709"/>
        <w:jc w:val="both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>По результатам публичных слушаний рекомендовано:</w:t>
      </w:r>
    </w:p>
    <w:p w:rsidR="00DC5B52" w:rsidRPr="00F25B4E" w:rsidRDefault="00DC5B52" w:rsidP="0005571F">
      <w:pPr>
        <w:tabs>
          <w:tab w:val="left" w:pos="284"/>
          <w:tab w:val="left" w:pos="851"/>
          <w:tab w:val="left" w:pos="1134"/>
        </w:tabs>
        <w:ind w:right="-1" w:firstLine="709"/>
        <w:jc w:val="both"/>
      </w:pPr>
      <w:r>
        <w:lastRenderedPageBreak/>
        <w:t xml:space="preserve">1. </w:t>
      </w:r>
      <w:proofErr w:type="gramStart"/>
      <w:r w:rsidRPr="00F25B4E">
        <w:t>Комиссии по землепользованию и застройке города Новочебоксарска на основании протокола и заключения о результатах данных публичных слушаний осуществить подготовку рекомендаци</w:t>
      </w:r>
      <w:r w:rsidR="00862062">
        <w:t>и</w:t>
      </w:r>
      <w:r w:rsidRPr="00F25B4E">
        <w:t xml:space="preserve"> о предоставлении разрешени</w:t>
      </w:r>
      <w:r w:rsidR="00862062">
        <w:t>я</w:t>
      </w:r>
      <w:r>
        <w:t xml:space="preserve"> </w:t>
      </w:r>
      <w:r w:rsidRPr="00F25B4E">
        <w:t xml:space="preserve">на </w:t>
      </w:r>
      <w:r w:rsidRPr="00324163">
        <w:t>условно разрешенный вид использования земельн</w:t>
      </w:r>
      <w:r w:rsidR="00862062">
        <w:t>ого</w:t>
      </w:r>
      <w:r>
        <w:t xml:space="preserve"> участк</w:t>
      </w:r>
      <w:r w:rsidR="00862062">
        <w:t>а</w:t>
      </w:r>
      <w:r>
        <w:t xml:space="preserve"> </w:t>
      </w:r>
      <w:r w:rsidRPr="00F25B4E">
        <w:t>или об отказе в предоставлении так</w:t>
      </w:r>
      <w:r w:rsidR="00862062">
        <w:t>ого</w:t>
      </w:r>
      <w:r w:rsidRPr="00F25B4E">
        <w:t xml:space="preserve"> разрешени</w:t>
      </w:r>
      <w:r w:rsidR="00862062">
        <w:t>я</w:t>
      </w:r>
      <w:r w:rsidRPr="00F25B4E">
        <w:t xml:space="preserve"> с указанием причин принят</w:t>
      </w:r>
      <w:r w:rsidR="00D10C35">
        <w:t>ого</w:t>
      </w:r>
      <w:r w:rsidRPr="00F25B4E">
        <w:t xml:space="preserve"> решени</w:t>
      </w:r>
      <w:r w:rsidR="00D10C35">
        <w:t>я</w:t>
      </w:r>
      <w:r w:rsidRPr="00F25B4E">
        <w:t xml:space="preserve"> и направить </w:t>
      </w:r>
      <w:r w:rsidR="00D10C35">
        <w:t>его</w:t>
      </w:r>
      <w:r w:rsidRPr="00F25B4E">
        <w:t xml:space="preserve"> главе администрации города Новочебоксарска для принятия соответствующего решения.</w:t>
      </w:r>
      <w:proofErr w:type="gramEnd"/>
    </w:p>
    <w:p w:rsidR="00754E95" w:rsidRPr="00D661DA" w:rsidRDefault="00DC5B52" w:rsidP="00754E95">
      <w:pPr>
        <w:ind w:firstLine="720"/>
        <w:jc w:val="both"/>
      </w:pPr>
      <w:r>
        <w:t>2</w:t>
      </w:r>
      <w:r w:rsidRPr="008228C4">
        <w:t xml:space="preserve">. </w:t>
      </w:r>
      <w:r w:rsidR="00754E95">
        <w:t xml:space="preserve">Аппарату Новочебоксарского городского Собрания депутатов </w:t>
      </w:r>
      <w:r w:rsidR="00754E95" w:rsidRPr="007A25FD">
        <w:t xml:space="preserve">обеспечить опубликование </w:t>
      </w:r>
      <w:r w:rsidR="00754E95">
        <w:t xml:space="preserve">(обнародование) </w:t>
      </w:r>
      <w:r w:rsidR="00754E95" w:rsidRPr="007A25FD">
        <w:t xml:space="preserve">в </w:t>
      </w:r>
      <w:r w:rsidR="00754E95">
        <w:t>официальном издании местного самоуправления города Новочебоксарск и разме</w:t>
      </w:r>
      <w:r w:rsidR="00754E95" w:rsidRPr="007A25FD">
        <w:t xml:space="preserve">щение на официальном сайте </w:t>
      </w:r>
      <w:r w:rsidR="00754E95" w:rsidRPr="003965BD">
        <w:t xml:space="preserve">города Новочебоксарска в сети </w:t>
      </w:r>
      <w:r w:rsidR="00754E95">
        <w:t>«</w:t>
      </w:r>
      <w:r w:rsidR="00754E95" w:rsidRPr="003965BD">
        <w:t>Интернет</w:t>
      </w:r>
      <w:r w:rsidR="00754E95">
        <w:t>»</w:t>
      </w:r>
      <w:r w:rsidR="00754E95" w:rsidRPr="003965BD">
        <w:t xml:space="preserve"> заключени</w:t>
      </w:r>
      <w:r w:rsidR="00754E95">
        <w:t>я</w:t>
      </w:r>
      <w:r w:rsidR="00754E95" w:rsidRPr="003965BD">
        <w:t xml:space="preserve"> о результатах публичных слушаний в порядке, установленном для официального опубликования муниципальных правовых актов</w:t>
      </w:r>
      <w:r w:rsidR="00754E95" w:rsidRPr="00D661DA">
        <w:t>.</w:t>
      </w:r>
    </w:p>
    <w:p w:rsidR="00DC5B52" w:rsidRDefault="00DC5B52" w:rsidP="0005571F">
      <w:pPr>
        <w:ind w:right="-1" w:firstLine="709"/>
        <w:jc w:val="both"/>
        <w:rPr>
          <w:rFonts w:eastAsia="Calibri"/>
          <w:lang w:eastAsia="en-US"/>
        </w:rPr>
      </w:pPr>
    </w:p>
    <w:p w:rsidR="00DC5B52" w:rsidRDefault="00DC5B52" w:rsidP="00AA3AE8">
      <w:pPr>
        <w:ind w:firstLine="709"/>
        <w:jc w:val="both"/>
        <w:rPr>
          <w:rFonts w:eastAsia="Calibri"/>
          <w:lang w:eastAsia="en-US"/>
        </w:rPr>
      </w:pPr>
    </w:p>
    <w:p w:rsidR="00D10C35" w:rsidRDefault="00D10C35" w:rsidP="00AA3AE8">
      <w:pPr>
        <w:ind w:firstLine="709"/>
        <w:jc w:val="both"/>
        <w:rPr>
          <w:rFonts w:eastAsia="Calibri"/>
          <w:lang w:eastAsia="en-US"/>
        </w:rPr>
      </w:pPr>
    </w:p>
    <w:p w:rsidR="00DC5B52" w:rsidRDefault="00AA3AE8" w:rsidP="00F23604">
      <w:pPr>
        <w:jc w:val="both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>Председатель публичных слушаний</w:t>
      </w:r>
      <w:r>
        <w:rPr>
          <w:rFonts w:eastAsia="Calibri"/>
          <w:lang w:eastAsia="en-US"/>
        </w:rPr>
        <w:t>:</w:t>
      </w:r>
      <w:r w:rsidRPr="00911296">
        <w:rPr>
          <w:rFonts w:eastAsia="Calibri"/>
          <w:lang w:eastAsia="en-US"/>
        </w:rPr>
        <w:t xml:space="preserve">     </w:t>
      </w:r>
      <w:r w:rsidR="00F23604">
        <w:rPr>
          <w:rFonts w:eastAsia="Calibri"/>
          <w:lang w:eastAsia="en-US"/>
        </w:rPr>
        <w:t xml:space="preserve">                                                      </w:t>
      </w:r>
      <w:r w:rsidR="0054763C">
        <w:rPr>
          <w:rFonts w:eastAsia="Calibri"/>
          <w:lang w:eastAsia="en-US"/>
        </w:rPr>
        <w:t xml:space="preserve">      </w:t>
      </w:r>
      <w:r w:rsidR="00DC5B52">
        <w:rPr>
          <w:rFonts w:eastAsia="Calibri"/>
          <w:lang w:eastAsia="en-US"/>
        </w:rPr>
        <w:t>Матвеев О.А.</w:t>
      </w:r>
    </w:p>
    <w:p w:rsidR="00DC5B52" w:rsidRDefault="00DC5B52" w:rsidP="00F23604">
      <w:pPr>
        <w:jc w:val="both"/>
        <w:rPr>
          <w:rFonts w:eastAsia="Calibri"/>
          <w:lang w:eastAsia="en-US"/>
        </w:rPr>
      </w:pPr>
    </w:p>
    <w:p w:rsidR="00D10C35" w:rsidRDefault="00D10C35" w:rsidP="00F23604">
      <w:pPr>
        <w:jc w:val="both"/>
        <w:rPr>
          <w:rFonts w:eastAsia="Calibri"/>
          <w:lang w:eastAsia="en-US"/>
        </w:rPr>
      </w:pPr>
    </w:p>
    <w:p w:rsidR="00D10C35" w:rsidRDefault="00D10C35" w:rsidP="00F23604">
      <w:pPr>
        <w:jc w:val="both"/>
        <w:rPr>
          <w:rFonts w:eastAsia="Calibri"/>
          <w:lang w:eastAsia="en-US"/>
        </w:rPr>
      </w:pPr>
    </w:p>
    <w:p w:rsidR="00AA3AE8" w:rsidRPr="00F23604" w:rsidRDefault="00DC5B52" w:rsidP="00F2360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="00AA3AE8" w:rsidRPr="00911296">
        <w:rPr>
          <w:rFonts w:eastAsia="Calibri"/>
          <w:lang w:eastAsia="en-US"/>
        </w:rPr>
        <w:t xml:space="preserve">екретарь публичных слушаний:          </w:t>
      </w:r>
      <w:r w:rsidR="00F23604">
        <w:rPr>
          <w:rFonts w:eastAsia="Calibri"/>
          <w:lang w:eastAsia="en-US"/>
        </w:rPr>
        <w:t xml:space="preserve">                                                       </w:t>
      </w:r>
      <w:r w:rsidR="00AA3AE8" w:rsidRPr="00911296">
        <w:rPr>
          <w:rFonts w:eastAsia="Calibri"/>
          <w:lang w:eastAsia="en-US"/>
        </w:rPr>
        <w:t xml:space="preserve"> </w:t>
      </w:r>
      <w:r w:rsidR="0054763C">
        <w:rPr>
          <w:rFonts w:eastAsia="Calibri"/>
          <w:lang w:eastAsia="en-US"/>
        </w:rPr>
        <w:t xml:space="preserve">     </w:t>
      </w:r>
      <w:proofErr w:type="spellStart"/>
      <w:r>
        <w:rPr>
          <w:rFonts w:eastAsia="Calibri"/>
          <w:lang w:eastAsia="en-US"/>
        </w:rPr>
        <w:t>Шундик</w:t>
      </w:r>
      <w:proofErr w:type="spellEnd"/>
      <w:r>
        <w:rPr>
          <w:rFonts w:eastAsia="Calibri"/>
          <w:lang w:eastAsia="en-US"/>
        </w:rPr>
        <w:t xml:space="preserve"> С.А.</w:t>
      </w:r>
    </w:p>
    <w:sectPr w:rsidR="00AA3AE8" w:rsidRPr="00F23604" w:rsidSect="00DC5B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BD1"/>
    <w:multiLevelType w:val="hybridMultilevel"/>
    <w:tmpl w:val="469EADEE"/>
    <w:lvl w:ilvl="0" w:tplc="EA2EA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E1D3F"/>
    <w:multiLevelType w:val="hybridMultilevel"/>
    <w:tmpl w:val="9FAC3ACA"/>
    <w:lvl w:ilvl="0" w:tplc="B380C53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C6D1368"/>
    <w:multiLevelType w:val="hybridMultilevel"/>
    <w:tmpl w:val="5808C7BC"/>
    <w:lvl w:ilvl="0" w:tplc="F202E63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342841"/>
    <w:multiLevelType w:val="hybridMultilevel"/>
    <w:tmpl w:val="E2D22C70"/>
    <w:lvl w:ilvl="0" w:tplc="8FC06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D2496D"/>
    <w:multiLevelType w:val="hybridMultilevel"/>
    <w:tmpl w:val="2900429E"/>
    <w:lvl w:ilvl="0" w:tplc="49A4B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AE8"/>
    <w:rsid w:val="00010A82"/>
    <w:rsid w:val="000172F5"/>
    <w:rsid w:val="0005107F"/>
    <w:rsid w:val="0005571F"/>
    <w:rsid w:val="000844F5"/>
    <w:rsid w:val="000B0B7B"/>
    <w:rsid w:val="000C0BAF"/>
    <w:rsid w:val="001D4C5A"/>
    <w:rsid w:val="002306D3"/>
    <w:rsid w:val="00233FA4"/>
    <w:rsid w:val="00286EF0"/>
    <w:rsid w:val="002D65B1"/>
    <w:rsid w:val="003151C8"/>
    <w:rsid w:val="00346658"/>
    <w:rsid w:val="00363540"/>
    <w:rsid w:val="0036775C"/>
    <w:rsid w:val="00386FEF"/>
    <w:rsid w:val="003F0727"/>
    <w:rsid w:val="00411E96"/>
    <w:rsid w:val="00423A78"/>
    <w:rsid w:val="00486134"/>
    <w:rsid w:val="00534AE2"/>
    <w:rsid w:val="005426B4"/>
    <w:rsid w:val="0054763C"/>
    <w:rsid w:val="005555E9"/>
    <w:rsid w:val="005D5966"/>
    <w:rsid w:val="006414D9"/>
    <w:rsid w:val="0066473A"/>
    <w:rsid w:val="00697BFE"/>
    <w:rsid w:val="006B69D7"/>
    <w:rsid w:val="006B7ABD"/>
    <w:rsid w:val="006D3211"/>
    <w:rsid w:val="006F5311"/>
    <w:rsid w:val="0072788C"/>
    <w:rsid w:val="00730BAE"/>
    <w:rsid w:val="00731597"/>
    <w:rsid w:val="00745614"/>
    <w:rsid w:val="00754E95"/>
    <w:rsid w:val="007653B8"/>
    <w:rsid w:val="00795AF9"/>
    <w:rsid w:val="00812C7D"/>
    <w:rsid w:val="0082687C"/>
    <w:rsid w:val="00862062"/>
    <w:rsid w:val="008724B1"/>
    <w:rsid w:val="00890536"/>
    <w:rsid w:val="008A48FE"/>
    <w:rsid w:val="008F5969"/>
    <w:rsid w:val="009660FC"/>
    <w:rsid w:val="009F7553"/>
    <w:rsid w:val="00A341AA"/>
    <w:rsid w:val="00AA3AE8"/>
    <w:rsid w:val="00AE2A68"/>
    <w:rsid w:val="00B06EB5"/>
    <w:rsid w:val="00B35AF7"/>
    <w:rsid w:val="00B5228A"/>
    <w:rsid w:val="00C1776C"/>
    <w:rsid w:val="00C41ED9"/>
    <w:rsid w:val="00C52544"/>
    <w:rsid w:val="00C72968"/>
    <w:rsid w:val="00C813C4"/>
    <w:rsid w:val="00C9413D"/>
    <w:rsid w:val="00CB14F6"/>
    <w:rsid w:val="00CC4AFA"/>
    <w:rsid w:val="00CD5B26"/>
    <w:rsid w:val="00CE0EB5"/>
    <w:rsid w:val="00CF250A"/>
    <w:rsid w:val="00CF4A2D"/>
    <w:rsid w:val="00D06680"/>
    <w:rsid w:val="00D10C35"/>
    <w:rsid w:val="00D45317"/>
    <w:rsid w:val="00DC5B52"/>
    <w:rsid w:val="00DE7A03"/>
    <w:rsid w:val="00E5573B"/>
    <w:rsid w:val="00E55C0A"/>
    <w:rsid w:val="00ED7D67"/>
    <w:rsid w:val="00EE1738"/>
    <w:rsid w:val="00F2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3A78"/>
    <w:pPr>
      <w:keepNext/>
      <w:jc w:val="both"/>
      <w:outlineLvl w:val="2"/>
    </w:pPr>
    <w:rPr>
      <w:rFonts w:ascii="TimesET" w:hAnsi="TimesET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3A78"/>
    <w:rPr>
      <w:rFonts w:ascii="TimesET" w:eastAsia="Times New Roman" w:hAnsi="TimesET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45317"/>
    <w:pPr>
      <w:spacing w:after="120"/>
    </w:pPr>
  </w:style>
  <w:style w:type="character" w:customStyle="1" w:styleId="a4">
    <w:name w:val="Основной текст Знак"/>
    <w:basedOn w:val="a0"/>
    <w:link w:val="a3"/>
    <w:rsid w:val="00D45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45317"/>
    <w:pPr>
      <w:ind w:firstLine="708"/>
      <w:jc w:val="both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D45317"/>
    <w:rPr>
      <w:rFonts w:ascii="TimesET" w:eastAsia="Times New Roman" w:hAnsi="TimesET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34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Gizmo</dc:creator>
  <cp:lastModifiedBy>Матвеев Олег Аркадьевич</cp:lastModifiedBy>
  <cp:revision>60</cp:revision>
  <cp:lastPrinted>2020-03-26T07:09:00Z</cp:lastPrinted>
  <dcterms:created xsi:type="dcterms:W3CDTF">2020-02-10T11:07:00Z</dcterms:created>
  <dcterms:modified xsi:type="dcterms:W3CDTF">2020-03-27T12:07:00Z</dcterms:modified>
</cp:coreProperties>
</file>